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before="480" w:lineRule="auto"/>
        <w:rPr>
          <w:b w:val="1"/>
        </w:rPr>
      </w:pPr>
      <w:bookmarkStart w:colFirst="0" w:colLast="0" w:name="_pddxf2m445n3" w:id="0"/>
      <w:bookmarkEnd w:id="0"/>
      <w:r w:rsidDel="00000000" w:rsidR="00000000" w:rsidRPr="00000000">
        <w:rPr>
          <w:b w:val="1"/>
          <w:rtl w:val="0"/>
        </w:rPr>
        <w:t xml:space="preserve">SDR Role Playbook: What they do and how they operate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after="80" w:lineRule="auto"/>
        <w:rPr>
          <w:b w:val="1"/>
        </w:rPr>
      </w:pPr>
      <w:bookmarkStart w:colFirst="0" w:colLast="0" w:name="_tuhh3qgtqnfh" w:id="1"/>
      <w:bookmarkEnd w:id="1"/>
      <w:r w:rsidDel="00000000" w:rsidR="00000000" w:rsidRPr="00000000">
        <w:rPr>
          <w:b w:val="1"/>
          <w:rtl w:val="0"/>
        </w:rPr>
        <w:t xml:space="preserve">1. Introduction: The SDR Mission</w:t>
      </w:r>
    </w:p>
    <w:p w:rsidR="00000000" w:rsidDel="00000000" w:rsidP="00000000" w:rsidRDefault="00000000" w:rsidRPr="00000000" w14:paraId="00000003">
      <w:pPr>
        <w:pStyle w:val="Heading4"/>
        <w:keepNext w:val="0"/>
        <w:keepLines w:val="0"/>
        <w:spacing w:before="280" w:lineRule="auto"/>
        <w:rPr>
          <w:b w:val="1"/>
          <w:color w:val="000000"/>
        </w:rPr>
      </w:pPr>
      <w:bookmarkStart w:colFirst="0" w:colLast="0" w:name="_9w3fwn1zlr3f" w:id="2"/>
      <w:bookmarkEnd w:id="2"/>
      <w:r w:rsidDel="00000000" w:rsidR="00000000" w:rsidRPr="00000000">
        <w:rPr>
          <w:b w:val="1"/>
          <w:color w:val="000000"/>
          <w:rtl w:val="0"/>
        </w:rPr>
        <w:t xml:space="preserve">1.1 Our Core Philosophy</w:t>
      </w:r>
    </w:p>
    <w:p w:rsidR="00000000" w:rsidDel="00000000" w:rsidP="00000000" w:rsidRDefault="00000000" w:rsidRPr="00000000" w14:paraId="00000004">
      <w:pPr>
        <w:spacing w:after="240" w:before="240" w:lineRule="auto"/>
        <w:ind w:left="600" w:right="60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Boost Activity. Build Culture. Drive Revenue.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At </w:t>
      </w:r>
      <w:r w:rsidDel="00000000" w:rsidR="00000000" w:rsidRPr="00000000">
        <w:rPr>
          <w:b w:val="1"/>
          <w:rtl w:val="0"/>
        </w:rPr>
        <w:t xml:space="preserve">[COMPANY NAME]</w:t>
      </w:r>
      <w:r w:rsidDel="00000000" w:rsidR="00000000" w:rsidRPr="00000000">
        <w:rPr>
          <w:rtl w:val="0"/>
        </w:rPr>
        <w:t xml:space="preserve">, the Sales Development Representative (SDR) is the tip of the spear - the first, most critical interaction a potential customer has with our brand. Our SDR team doesn't just book meetings; they qualify opportunities, champion our value, and set the foundation for long-term customer relationships.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playbook is designed to be a living document for all SDRs and their managers. It outlines our standards, processes, and the culture we build together to achieve outsised results.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after="80" w:lineRule="auto"/>
        <w:rPr>
          <w:b w:val="1"/>
        </w:rPr>
      </w:pPr>
      <w:bookmarkStart w:colFirst="0" w:colLast="0" w:name="_77tahhqmpcbu" w:id="3"/>
      <w:bookmarkEnd w:id="3"/>
      <w:r w:rsidDel="00000000" w:rsidR="00000000" w:rsidRPr="00000000">
        <w:rPr>
          <w:b w:val="1"/>
          <w:rtl w:val="0"/>
        </w:rPr>
        <w:t xml:space="preserve">2. The SDR Role &amp; Responsibilities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SDR role is a blend of </w:t>
      </w:r>
      <w:r w:rsidDel="00000000" w:rsidR="00000000" w:rsidRPr="00000000">
        <w:rPr>
          <w:b w:val="1"/>
          <w:rtl w:val="0"/>
        </w:rPr>
        <w:t xml:space="preserve">Sales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Marketing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Customer Success</w:t>
      </w:r>
      <w:r w:rsidDel="00000000" w:rsidR="00000000" w:rsidRPr="00000000">
        <w:rPr>
          <w:rtl w:val="0"/>
        </w:rPr>
        <w:t xml:space="preserve">. Our primary goal is to create qualified opportunities that convert into pipeline and revenue.</w:t>
      </w:r>
    </w:p>
    <w:p w:rsidR="00000000" w:rsidDel="00000000" w:rsidP="00000000" w:rsidRDefault="00000000" w:rsidRPr="00000000" w14:paraId="00000009">
      <w:pPr>
        <w:pStyle w:val="Heading4"/>
        <w:keepNext w:val="0"/>
        <w:keepLines w:val="0"/>
        <w:spacing w:before="280" w:lineRule="auto"/>
        <w:rPr>
          <w:b w:val="1"/>
        </w:rPr>
      </w:pPr>
      <w:bookmarkStart w:colFirst="0" w:colLast="0" w:name="_eumrwogvyn42" w:id="4"/>
      <w:bookmarkEnd w:id="4"/>
      <w:r w:rsidDel="00000000" w:rsidR="00000000" w:rsidRPr="00000000">
        <w:rPr>
          <w:b w:val="1"/>
          <w:rtl w:val="0"/>
        </w:rPr>
        <w:t xml:space="preserve">2.1 Key Responsibilities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71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7590"/>
        <w:tblGridChange w:id="0">
          <w:tblGrid>
            <w:gridCol w:w="3120"/>
            <w:gridCol w:w="7590"/>
          </w:tblGrid>
        </w:tblGridChange>
      </w:tblGrid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Responsibility Area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Description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Outbound Prospecting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Identifying and engaging target accounts and personas through multichannel outreach (calls, emails, social).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Lead Qualification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Using the </w:t>
            </w:r>
            <w:r w:rsidDel="00000000" w:rsidR="00000000" w:rsidRPr="00000000">
              <w:rPr>
                <w:b w:val="1"/>
                <w:rtl w:val="0"/>
              </w:rPr>
              <w:t xml:space="preserve">[QUALIFICATION METHODOLOGY, e.g., BANT, MEDDIC, GPCT]</w:t>
            </w:r>
            <w:r w:rsidDel="00000000" w:rsidR="00000000" w:rsidRPr="00000000">
              <w:rPr>
                <w:rtl w:val="0"/>
              </w:rPr>
              <w:t xml:space="preserve"> framework to assess a prospect's fit and readiness.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Meeting Generation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Scheduling and ensuring high quality introductory meetings for their </w:t>
            </w:r>
            <w:r w:rsidDel="00000000" w:rsidR="00000000" w:rsidRPr="00000000">
              <w:rPr>
                <w:b w:val="1"/>
                <w:rtl w:val="0"/>
              </w:rPr>
              <w:t xml:space="preserve">Account Executive (AE)</w:t>
            </w:r>
            <w:r w:rsidDel="00000000" w:rsidR="00000000" w:rsidRPr="00000000">
              <w:rPr>
                <w:rtl w:val="0"/>
              </w:rPr>
              <w:t xml:space="preserve"> partners.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Integrity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Meticulously tracking all activity and prospect information within </w:t>
            </w:r>
            <w:r w:rsidDel="00000000" w:rsidR="00000000" w:rsidRPr="00000000">
              <w:rPr>
                <w:b w:val="1"/>
                <w:rtl w:val="0"/>
              </w:rPr>
              <w:t xml:space="preserve">[CRM SYSTEM, e.g., Salesforce, HubSpot]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Market Feedback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Serving as the "eyes and ears" for Product and Marketing by relaying pain points and market trends.</w:t>
            </w:r>
          </w:p>
        </w:tc>
      </w:tr>
    </w:tbl>
    <w:p w:rsidR="00000000" w:rsidDel="00000000" w:rsidP="00000000" w:rsidRDefault="00000000" w:rsidRPr="00000000" w14:paraId="00000017">
      <w:pPr>
        <w:pStyle w:val="Heading4"/>
        <w:keepNext w:val="0"/>
        <w:keepLines w:val="0"/>
        <w:spacing w:before="280" w:lineRule="auto"/>
        <w:rPr>
          <w:b w:val="1"/>
        </w:rPr>
      </w:pPr>
      <w:bookmarkStart w:colFirst="0" w:colLast="0" w:name="_4m8j6jcpstv0" w:id="5"/>
      <w:bookmarkEnd w:id="5"/>
      <w:r w:rsidDel="00000000" w:rsidR="00000000" w:rsidRPr="00000000">
        <w:rPr>
          <w:b w:val="1"/>
          <w:rtl w:val="0"/>
        </w:rPr>
        <w:t xml:space="preserve">2.2 Key Performance Indicators (KPIs)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These metrics define success and are reviewed </w:t>
      </w:r>
      <w:r w:rsidDel="00000000" w:rsidR="00000000" w:rsidRPr="00000000">
        <w:rPr>
          <w:b w:val="1"/>
          <w:rtl w:val="0"/>
        </w:rPr>
        <w:t xml:space="preserve">[FREQUENCY, e.g., Daily, Weekly, Monthly]</w:t>
      </w:r>
      <w:r w:rsidDel="00000000" w:rsidR="00000000" w:rsidRPr="00000000">
        <w:rPr>
          <w:rtl w:val="0"/>
        </w:rPr>
        <w:t xml:space="preserve"> with the SDR Manager.</w:t>
      </w:r>
    </w:p>
    <w:tbl>
      <w:tblPr>
        <w:tblStyle w:val="Table2"/>
        <w:tblW w:w="106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75"/>
        <w:gridCol w:w="3510"/>
        <w:gridCol w:w="4995"/>
        <w:tblGridChange w:id="0">
          <w:tblGrid>
            <w:gridCol w:w="2175"/>
            <w:gridCol w:w="3510"/>
            <w:gridCol w:w="4995"/>
          </w:tblGrid>
        </w:tblGridChange>
      </w:tblGrid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Metric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Target/Timeframe (Editable Field)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Description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Meetings Booked (Monthly)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[TARGET NUMBER]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The total number of qualified meetings scheduled.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Meetings Held (Monthly)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[TARGET NUMBER]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The number of booked meetings that actually occurred. </w:t>
            </w:r>
            <w:r w:rsidDel="00000000" w:rsidR="00000000" w:rsidRPr="00000000">
              <w:rPr>
                <w:b w:val="1"/>
                <w:rtl w:val="0"/>
              </w:rPr>
              <w:t xml:space="preserve">Our goal is a conversion rate of [TARGET %]%.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Pipeline Generated (Monthly)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$[TARGET AMOUNT]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The total value of opportunities created from the meetings held.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Outbound Activities (Daily)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[TARGET NUMBER]</w:t>
            </w:r>
            <w:r w:rsidDel="00000000" w:rsidR="00000000" w:rsidRPr="00000000">
              <w:rPr>
                <w:rtl w:val="0"/>
              </w:rPr>
              <w:t xml:space="preserve"> (e.g., </w:t>
            </w:r>
            <w:r w:rsidDel="00000000" w:rsidR="00000000" w:rsidRPr="00000000">
              <w:rPr>
                <w:b w:val="1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  <w:t xml:space="preserve"> Dials, </w:t>
            </w:r>
            <w:r w:rsidDel="00000000" w:rsidR="00000000" w:rsidRPr="00000000">
              <w:rPr>
                <w:b w:val="1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  <w:t xml:space="preserve"> Emails, </w:t>
            </w:r>
            <w:r w:rsidDel="00000000" w:rsidR="00000000" w:rsidRPr="00000000">
              <w:rPr>
                <w:b w:val="1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  <w:t xml:space="preserve"> Social Touches)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Volume of activity required to hit the booking target.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Ramp Up Period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[NUMBER]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Days/Weeks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The standard time for a new SDR to reach </w:t>
            </w:r>
            <w:r w:rsidDel="00000000" w:rsidR="00000000" w:rsidRPr="00000000">
              <w:rPr>
                <w:b w:val="1"/>
                <w:rtl w:val="0"/>
              </w:rPr>
              <w:t xml:space="preserve">[TARGET %]</w:t>
            </w:r>
            <w:r w:rsidDel="00000000" w:rsidR="00000000" w:rsidRPr="00000000">
              <w:rPr>
                <w:rtl w:val="0"/>
              </w:rPr>
              <w:t xml:space="preserve"> of the full monthly quota.</w:t>
            </w:r>
          </w:p>
        </w:tc>
      </w:tr>
    </w:tbl>
    <w:p w:rsidR="00000000" w:rsidDel="00000000" w:rsidP="00000000" w:rsidRDefault="00000000" w:rsidRPr="00000000" w14:paraId="0000002B">
      <w:pPr>
        <w:pStyle w:val="Heading4"/>
        <w:keepNext w:val="0"/>
        <w:keepLines w:val="0"/>
        <w:spacing w:before="280" w:lineRule="auto"/>
        <w:rPr>
          <w:b w:val="1"/>
        </w:rPr>
      </w:pPr>
      <w:bookmarkStart w:colFirst="0" w:colLast="0" w:name="_j77umwtd5dev" w:id="6"/>
      <w:bookmarkEnd w:id="6"/>
      <w:r w:rsidDel="00000000" w:rsidR="00000000" w:rsidRPr="00000000">
        <w:rPr>
          <w:b w:val="1"/>
          <w:rtl w:val="0"/>
        </w:rPr>
        <w:t xml:space="preserve">2.3 What SDRs Do Not Do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To maintain focus and high performance, the SDR team adheres strictly to their core responsibilities. </w:t>
      </w:r>
      <w:r w:rsidDel="00000000" w:rsidR="00000000" w:rsidRPr="00000000">
        <w:rPr>
          <w:b w:val="1"/>
          <w:rtl w:val="0"/>
        </w:rPr>
        <w:t xml:space="preserve">The SDR team is explicitly not responsible for the following: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Discovery or Technical Demos:</w:t>
      </w:r>
      <w:r w:rsidDel="00000000" w:rsidR="00000000" w:rsidRPr="00000000">
        <w:rPr>
          <w:rtl w:val="0"/>
        </w:rPr>
        <w:t xml:space="preserve"> The SDR's role ends with the handoff of a qualified meeting. They should not run the main discovery call or demonstrate the product beyond a brief, high level overview.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Inbound Customer Service:</w:t>
      </w:r>
      <w:r w:rsidDel="00000000" w:rsidR="00000000" w:rsidRPr="00000000">
        <w:rPr>
          <w:rtl w:val="0"/>
        </w:rPr>
        <w:t xml:space="preserve"> SDRs do not handle support queries from existing clients. These must be routed immediately to the Customer Success or Support team.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Updating Marketing Materials:</w:t>
      </w:r>
      <w:r w:rsidDel="00000000" w:rsidR="00000000" w:rsidRPr="00000000">
        <w:rPr>
          <w:rtl w:val="0"/>
        </w:rPr>
        <w:t xml:space="preserve"> Creating or updating external facing documents, presentations, or collateral is the responsibility of the Marketing team.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Closing Deals:</w:t>
      </w:r>
      <w:r w:rsidDel="00000000" w:rsidR="00000000" w:rsidRPr="00000000">
        <w:rPr>
          <w:rtl w:val="0"/>
        </w:rPr>
        <w:t xml:space="preserve"> Negotiating contracts, sending proposals, or securing a commitment is the responsibility of the Account Executive.</w:t>
      </w:r>
    </w:p>
    <w:p w:rsidR="00000000" w:rsidDel="00000000" w:rsidP="00000000" w:rsidRDefault="00000000" w:rsidRPr="00000000" w14:paraId="00000031">
      <w:pPr>
        <w:pStyle w:val="Heading3"/>
        <w:keepNext w:val="0"/>
        <w:keepLines w:val="0"/>
        <w:spacing w:after="80" w:lineRule="auto"/>
        <w:rPr>
          <w:b w:val="1"/>
        </w:rPr>
      </w:pPr>
      <w:bookmarkStart w:colFirst="0" w:colLast="0" w:name="_a3ay5x3o4cak" w:id="7"/>
      <w:bookmarkEnd w:id="7"/>
      <w:r w:rsidDel="00000000" w:rsidR="00000000" w:rsidRPr="00000000">
        <w:rPr>
          <w:b w:val="1"/>
          <w:rtl w:val="0"/>
        </w:rPr>
        <w:t xml:space="preserve">3. SDR Operating Procedures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section details the "how" behind the role - the day to day execution.</w:t>
      </w:r>
    </w:p>
    <w:p w:rsidR="00000000" w:rsidDel="00000000" w:rsidP="00000000" w:rsidRDefault="00000000" w:rsidRPr="00000000" w14:paraId="00000033">
      <w:pPr>
        <w:pStyle w:val="Heading4"/>
        <w:keepNext w:val="0"/>
        <w:keepLines w:val="0"/>
        <w:spacing w:before="280" w:lineRule="auto"/>
        <w:rPr>
          <w:b w:val="1"/>
        </w:rPr>
      </w:pPr>
      <w:bookmarkStart w:colFirst="0" w:colLast="0" w:name="_2ts8z25eu7ex" w:id="8"/>
      <w:bookmarkEnd w:id="8"/>
      <w:r w:rsidDel="00000000" w:rsidR="00000000" w:rsidRPr="00000000">
        <w:rPr>
          <w:b w:val="1"/>
          <w:rtl w:val="0"/>
        </w:rPr>
        <w:t xml:space="preserve">3.1 Tools and Tech Stack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Every SDR must be proficient in the following core technologies: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CRM: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[CRM SYSTEM NAME]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Sales Engagement: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[SALES ENGAGEMENT TOOL, e.g., Outreach, Salesloft]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Data/Intelligence: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[DATA TOOL, e.g., ZoomInfo, Lusha]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Internal Communication: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[INTERNAL CHAT TOOL, e.g., Slack, Microsoft Teams]</w:t>
      </w:r>
    </w:p>
    <w:p w:rsidR="00000000" w:rsidDel="00000000" w:rsidP="00000000" w:rsidRDefault="00000000" w:rsidRPr="00000000" w14:paraId="00000039">
      <w:pPr>
        <w:pStyle w:val="Heading4"/>
        <w:keepNext w:val="0"/>
        <w:keepLines w:val="0"/>
        <w:spacing w:before="280" w:lineRule="auto"/>
        <w:rPr>
          <w:b w:val="1"/>
        </w:rPr>
      </w:pPr>
      <w:bookmarkStart w:colFirst="0" w:colLast="0" w:name="_41bo8tawbvj6" w:id="9"/>
      <w:bookmarkEnd w:id="9"/>
      <w:r w:rsidDel="00000000" w:rsidR="00000000" w:rsidRPr="00000000">
        <w:rPr>
          <w:b w:val="1"/>
          <w:rtl w:val="0"/>
        </w:rPr>
        <w:t xml:space="preserve">3.2 Ideal Customer Profile (ICP) &amp; Persona</w:t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Our ICP: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[2-3 SENTENCES DESCRIBING TARGET COMPANY SIZE, INDUSTRY, AND REVENUE]</w:t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Target Personas: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[LIST OF 3-5 KEY TITLES, e.g., VP of Sales, Director of HR, CFO]</w:t>
      </w:r>
    </w:p>
    <w:p w:rsidR="00000000" w:rsidDel="00000000" w:rsidP="00000000" w:rsidRDefault="00000000" w:rsidRPr="00000000" w14:paraId="0000003C">
      <w:pPr>
        <w:pStyle w:val="Heading4"/>
        <w:keepNext w:val="0"/>
        <w:keepLines w:val="0"/>
        <w:spacing w:before="280" w:lineRule="auto"/>
        <w:rPr>
          <w:b w:val="1"/>
        </w:rPr>
      </w:pPr>
      <w:bookmarkStart w:colFirst="0" w:colLast="0" w:name="_ei2xg4gggewk" w:id="10"/>
      <w:bookmarkEnd w:id="10"/>
      <w:r w:rsidDel="00000000" w:rsidR="00000000" w:rsidRPr="00000000">
        <w:rPr>
          <w:b w:val="1"/>
          <w:rtl w:val="0"/>
        </w:rPr>
        <w:t xml:space="preserve">3.3 Messaging and Talk Tracks</w:t>
      </w:r>
    </w:p>
    <w:p w:rsidR="00000000" w:rsidDel="00000000" w:rsidP="00000000" w:rsidRDefault="00000000" w:rsidRPr="00000000" w14:paraId="0000003D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Core Value Proposition (Elevator Pitch):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[3-4 SENTENCES SUMMARISING OUR UNIQUE VALUE]</w:t>
      </w:r>
    </w:p>
    <w:p w:rsidR="00000000" w:rsidDel="00000000" w:rsidP="00000000" w:rsidRDefault="00000000" w:rsidRPr="00000000" w14:paraId="0000003E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Standard Follow Up Sequence Length: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[NUMBER]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Steps</w:t>
      </w:r>
      <w:r w:rsidDel="00000000" w:rsidR="00000000" w:rsidRPr="00000000">
        <w:rPr>
          <w:rtl w:val="0"/>
        </w:rPr>
        <w:t xml:space="preserve"> over </w:t>
      </w:r>
      <w:r w:rsidDel="00000000" w:rsidR="00000000" w:rsidRPr="00000000">
        <w:rPr>
          <w:b w:val="1"/>
          <w:rtl w:val="0"/>
        </w:rPr>
        <w:t xml:space="preserve">[NUMBER]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Days</w:t>
      </w:r>
    </w:p>
    <w:p w:rsidR="00000000" w:rsidDel="00000000" w:rsidP="00000000" w:rsidRDefault="00000000" w:rsidRPr="00000000" w14:paraId="0000003F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Standard Breakdown: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[TARGET %]</w:t>
      </w:r>
      <w:r w:rsidDel="00000000" w:rsidR="00000000" w:rsidRPr="00000000">
        <w:rPr>
          <w:rtl w:val="0"/>
        </w:rPr>
        <w:t xml:space="preserve"> Email, </w:t>
      </w:r>
      <w:r w:rsidDel="00000000" w:rsidR="00000000" w:rsidRPr="00000000">
        <w:rPr>
          <w:b w:val="1"/>
          <w:rtl w:val="0"/>
        </w:rPr>
        <w:t xml:space="preserve">[TARGET %]</w:t>
      </w:r>
      <w:r w:rsidDel="00000000" w:rsidR="00000000" w:rsidRPr="00000000">
        <w:rPr>
          <w:rtl w:val="0"/>
        </w:rPr>
        <w:t xml:space="preserve"> Call, </w:t>
      </w:r>
      <w:r w:rsidDel="00000000" w:rsidR="00000000" w:rsidRPr="00000000">
        <w:rPr>
          <w:b w:val="1"/>
          <w:rtl w:val="0"/>
        </w:rPr>
        <w:t xml:space="preserve">[TARGET %]</w:t>
      </w:r>
      <w:r w:rsidDel="00000000" w:rsidR="00000000" w:rsidRPr="00000000">
        <w:rPr>
          <w:rtl w:val="0"/>
        </w:rPr>
        <w:t xml:space="preserve"> Social Touch</w:t>
      </w:r>
    </w:p>
    <w:p w:rsidR="00000000" w:rsidDel="00000000" w:rsidP="00000000" w:rsidRDefault="00000000" w:rsidRPr="00000000" w14:paraId="00000040">
      <w:pPr>
        <w:pStyle w:val="Heading3"/>
        <w:keepNext w:val="0"/>
        <w:keepLines w:val="0"/>
        <w:spacing w:after="80" w:lineRule="auto"/>
        <w:rPr>
          <w:b w:val="1"/>
        </w:rPr>
      </w:pPr>
      <w:bookmarkStart w:colFirst="0" w:colLast="0" w:name="_fkijr2w4hvo" w:id="11"/>
      <w:bookmarkEnd w:id="11"/>
      <w:r w:rsidDel="00000000" w:rsidR="00000000" w:rsidRPr="00000000">
        <w:rPr>
          <w:b w:val="1"/>
          <w:rtl w:val="0"/>
        </w:rPr>
        <w:t xml:space="preserve">4. Driving Engagement: The Activity &amp; Culture Toolkit</w:t>
      </w:r>
    </w:p>
    <w:p w:rsidR="00000000" w:rsidDel="00000000" w:rsidP="00000000" w:rsidRDefault="00000000" w:rsidRPr="00000000" w14:paraId="00000041">
      <w:pPr>
        <w:spacing w:after="240" w:before="240" w:lineRule="auto"/>
        <w:ind w:left="600" w:right="600" w:firstLine="0"/>
        <w:rPr>
          <w:i w:val="1"/>
        </w:rPr>
      </w:pPr>
      <w:r w:rsidDel="00000000" w:rsidR="00000000" w:rsidRPr="00000000">
        <w:rPr>
          <w:rtl w:val="0"/>
        </w:rPr>
        <w:t xml:space="preserve">Stop running the same stale contests. This easy to reference list of </w:t>
      </w:r>
      <w:r w:rsidDel="00000000" w:rsidR="00000000" w:rsidRPr="00000000">
        <w:rPr>
          <w:b w:val="1"/>
          <w:rtl w:val="0"/>
        </w:rPr>
        <w:t xml:space="preserve">40+ activities and initiatives</w:t>
      </w:r>
      <w:r w:rsidDel="00000000" w:rsidR="00000000" w:rsidRPr="00000000">
        <w:rPr>
          <w:rtl w:val="0"/>
        </w:rPr>
        <w:t xml:space="preserve"> gives your managers and team leads the tools they need to instantly generate volume, fun, and a strong, winning team culture. </w:t>
      </w:r>
      <w:r w:rsidDel="00000000" w:rsidR="00000000" w:rsidRPr="00000000">
        <w:rPr>
          <w:i w:val="1"/>
          <w:rtl w:val="0"/>
        </w:rPr>
        <w:t xml:space="preserve">See additional xDR Resources.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section is for managers to execute your vision of building a high energy, winning team.</w:t>
      </w:r>
    </w:p>
    <w:p w:rsidR="00000000" w:rsidDel="00000000" w:rsidP="00000000" w:rsidRDefault="00000000" w:rsidRPr="00000000" w14:paraId="00000043">
      <w:pPr>
        <w:pStyle w:val="Heading4"/>
        <w:keepNext w:val="0"/>
        <w:keepLines w:val="0"/>
        <w:spacing w:before="280" w:lineRule="auto"/>
        <w:rPr>
          <w:b w:val="1"/>
        </w:rPr>
      </w:pPr>
      <w:bookmarkStart w:colFirst="0" w:colLast="0" w:name="_81xm9xq8jma5" w:id="12"/>
      <w:bookmarkEnd w:id="12"/>
      <w:r w:rsidDel="00000000" w:rsidR="00000000" w:rsidRPr="00000000">
        <w:rPr>
          <w:b w:val="1"/>
          <w:rtl w:val="0"/>
        </w:rPr>
        <w:t xml:space="preserve">4.1 Activity Focused Initiatives</w:t>
      </w:r>
    </w:p>
    <w:p w:rsidR="00000000" w:rsidDel="00000000" w:rsidP="00000000" w:rsidRDefault="00000000" w:rsidRPr="00000000" w14:paraId="00000044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Goal:</w:t>
      </w:r>
      <w:r w:rsidDel="00000000" w:rsidR="00000000" w:rsidRPr="00000000">
        <w:rPr>
          <w:rtl w:val="0"/>
        </w:rPr>
        <w:t xml:space="preserve"> Instantly generate volume and boost daily metrics.</w:t>
      </w:r>
    </w:p>
    <w:p w:rsidR="00000000" w:rsidDel="00000000" w:rsidP="00000000" w:rsidRDefault="00000000" w:rsidRPr="00000000" w14:paraId="00000045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Example 1: The Power Hour: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Quick Setup Guide:</w:t>
      </w:r>
      <w:r w:rsidDel="00000000" w:rsidR="00000000" w:rsidRPr="00000000">
        <w:rPr>
          <w:rtl w:val="0"/>
        </w:rPr>
        <w:t xml:space="preserve"> Designate a </w:t>
      </w:r>
      <w:r w:rsidDel="00000000" w:rsidR="00000000" w:rsidRPr="00000000">
        <w:rPr>
          <w:b w:val="1"/>
          <w:rtl w:val="0"/>
        </w:rPr>
        <w:t xml:space="preserve">[DURATION, e.g., 60 minute]</w:t>
      </w:r>
      <w:r w:rsidDel="00000000" w:rsidR="00000000" w:rsidRPr="00000000">
        <w:rPr>
          <w:rtl w:val="0"/>
        </w:rPr>
        <w:t xml:space="preserve"> block for </w:t>
      </w:r>
      <w:r w:rsidDel="00000000" w:rsidR="00000000" w:rsidRPr="00000000">
        <w:rPr>
          <w:i w:val="1"/>
          <w:rtl w:val="0"/>
        </w:rPr>
        <w:t xml:space="preserve">dials only</w:t>
      </w:r>
      <w:r w:rsidDel="00000000" w:rsidR="00000000" w:rsidRPr="00000000">
        <w:rPr>
          <w:rtl w:val="0"/>
        </w:rPr>
        <w:t xml:space="preserve">. Award a small prize for the highest number of connects. </w:t>
      </w:r>
      <w:r w:rsidDel="00000000" w:rsidR="00000000" w:rsidRPr="00000000">
        <w:rPr>
          <w:b w:val="1"/>
          <w:rtl w:val="0"/>
        </w:rPr>
        <w:t xml:space="preserve">Focus:</w:t>
      </w:r>
      <w:r w:rsidDel="00000000" w:rsidR="00000000" w:rsidRPr="00000000">
        <w:rPr>
          <w:rtl w:val="0"/>
        </w:rPr>
        <w:t xml:space="preserve"> Call Volume &amp; Live Conversation Practise.</w:t>
      </w:r>
    </w:p>
    <w:p w:rsidR="00000000" w:rsidDel="00000000" w:rsidP="00000000" w:rsidRDefault="00000000" w:rsidRPr="00000000" w14:paraId="00000046">
      <w:pPr>
        <w:pStyle w:val="Heading4"/>
        <w:keepNext w:val="0"/>
        <w:keepLines w:val="0"/>
        <w:spacing w:before="280" w:lineRule="auto"/>
        <w:rPr>
          <w:b w:val="1"/>
        </w:rPr>
      </w:pPr>
      <w:bookmarkStart w:colFirst="0" w:colLast="0" w:name="_3dv53lau9lm5" w:id="13"/>
      <w:bookmarkEnd w:id="13"/>
      <w:r w:rsidDel="00000000" w:rsidR="00000000" w:rsidRPr="00000000">
        <w:rPr>
          <w:b w:val="1"/>
          <w:rtl w:val="0"/>
        </w:rPr>
        <w:t xml:space="preserve">4.2 Skill Building Initiatives</w:t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Goal:</w:t>
      </w:r>
      <w:r w:rsidDel="00000000" w:rsidR="00000000" w:rsidRPr="00000000">
        <w:rPr>
          <w:rtl w:val="0"/>
        </w:rPr>
        <w:t xml:space="preserve"> Foster cross functional alignment and improve core sales skills.</w:t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Example 1: The "Best Disconnect" Challenge: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Quick Setup Guide:</w:t>
      </w:r>
      <w:r w:rsidDel="00000000" w:rsidR="00000000" w:rsidRPr="00000000">
        <w:rPr>
          <w:rtl w:val="0"/>
        </w:rPr>
        <w:t xml:space="preserve"> Each SDR shares their most recent "bad" call recording. The team diagnoses why the conversation failed and role plays the ideal response. </w:t>
      </w:r>
      <w:r w:rsidDel="00000000" w:rsidR="00000000" w:rsidRPr="00000000">
        <w:rPr>
          <w:b w:val="1"/>
          <w:rtl w:val="0"/>
        </w:rPr>
        <w:t xml:space="preserve">Duration: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[DURATION, e.g., 30 minutes]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b w:val="1"/>
          <w:rtl w:val="0"/>
        </w:rPr>
        <w:t xml:space="preserve">Focus:</w:t>
      </w:r>
      <w:r w:rsidDel="00000000" w:rsidR="00000000" w:rsidRPr="00000000">
        <w:rPr>
          <w:rtl w:val="0"/>
        </w:rPr>
        <w:t xml:space="preserve"> Objection Handling &amp; Active Listening.</w:t>
      </w:r>
    </w:p>
    <w:p w:rsidR="00000000" w:rsidDel="00000000" w:rsidP="00000000" w:rsidRDefault="00000000" w:rsidRPr="00000000" w14:paraId="00000049">
      <w:pPr>
        <w:pStyle w:val="Heading4"/>
        <w:keepNext w:val="0"/>
        <w:keepLines w:val="0"/>
        <w:spacing w:before="280" w:lineRule="auto"/>
        <w:rPr>
          <w:b w:val="1"/>
        </w:rPr>
      </w:pPr>
      <w:bookmarkStart w:colFirst="0" w:colLast="0" w:name="_2fdpt93lovyy" w:id="14"/>
      <w:bookmarkEnd w:id="14"/>
      <w:r w:rsidDel="00000000" w:rsidR="00000000" w:rsidRPr="00000000">
        <w:rPr>
          <w:b w:val="1"/>
          <w:rtl w:val="0"/>
        </w:rPr>
        <w:t xml:space="preserve">4.3 Culture Focused Initiatives</w:t>
      </w:r>
    </w:p>
    <w:p w:rsidR="00000000" w:rsidDel="00000000" w:rsidP="00000000" w:rsidRDefault="00000000" w:rsidRPr="00000000" w14:paraId="0000004A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Goal:</w:t>
      </w:r>
      <w:r w:rsidDel="00000000" w:rsidR="00000000" w:rsidRPr="00000000">
        <w:rPr>
          <w:rtl w:val="0"/>
        </w:rPr>
        <w:t xml:space="preserve"> Build a strong, winning team culture and break the monotony.</w:t>
      </w:r>
    </w:p>
    <w:p w:rsidR="00000000" w:rsidDel="00000000" w:rsidP="00000000" w:rsidRDefault="00000000" w:rsidRPr="00000000" w14:paraId="0000004B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Example 1: Cross Functional Alignment Lunch: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Quick Setup Guide:</w:t>
      </w:r>
      <w:r w:rsidDel="00000000" w:rsidR="00000000" w:rsidRPr="00000000">
        <w:rPr>
          <w:rtl w:val="0"/>
        </w:rPr>
        <w:t xml:space="preserve"> Invite an AE, a Product Manager, or a Marketing team member to a </w:t>
      </w:r>
      <w:r w:rsidDel="00000000" w:rsidR="00000000" w:rsidRPr="00000000">
        <w:rPr>
          <w:b w:val="1"/>
          <w:rtl w:val="0"/>
        </w:rPr>
        <w:t xml:space="preserve">[DURATION, e.g., 45 minute]</w:t>
      </w:r>
      <w:r w:rsidDel="00000000" w:rsidR="00000000" w:rsidRPr="00000000">
        <w:rPr>
          <w:rtl w:val="0"/>
        </w:rPr>
        <w:t xml:space="preserve"> lunch and Q&amp;A session with the SDR team. </w:t>
      </w:r>
      <w:r w:rsidDel="00000000" w:rsidR="00000000" w:rsidRPr="00000000">
        <w:rPr>
          <w:b w:val="1"/>
          <w:rtl w:val="0"/>
        </w:rPr>
        <w:t xml:space="preserve">Focus:</w:t>
      </w:r>
      <w:r w:rsidDel="00000000" w:rsidR="00000000" w:rsidRPr="00000000">
        <w:rPr>
          <w:rtl w:val="0"/>
        </w:rPr>
        <w:t xml:space="preserve"> Empathy, Product Knowledge, and Internal Networking.</w:t>
      </w:r>
    </w:p>
    <w:p w:rsidR="00000000" w:rsidDel="00000000" w:rsidP="00000000" w:rsidRDefault="00000000" w:rsidRPr="00000000" w14:paraId="0000004C">
      <w:pPr>
        <w:pStyle w:val="Heading3"/>
        <w:keepNext w:val="0"/>
        <w:keepLines w:val="0"/>
        <w:spacing w:after="80" w:lineRule="auto"/>
        <w:rPr>
          <w:b w:val="1"/>
        </w:rPr>
      </w:pPr>
      <w:bookmarkStart w:colFirst="0" w:colLast="0" w:name="_41e44y2kw6f7" w:id="15"/>
      <w:bookmarkEnd w:id="15"/>
      <w:r w:rsidDel="00000000" w:rsidR="00000000" w:rsidRPr="00000000">
        <w:rPr>
          <w:b w:val="1"/>
          <w:rtl w:val="0"/>
        </w:rPr>
        <w:t xml:space="preserve">5. Deeper Tactical Execution Details</w:t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section is the SDR's guide to </w:t>
      </w:r>
      <w:r w:rsidDel="00000000" w:rsidR="00000000" w:rsidRPr="00000000">
        <w:rPr>
          <w:i w:val="1"/>
          <w:rtl w:val="0"/>
        </w:rPr>
        <w:t xml:space="preserve">live execution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rtl w:val="0"/>
        </w:rPr>
        <w:t xml:space="preserve">the exact words, timing, and strategy for successful prospecting.</w:t>
      </w:r>
    </w:p>
    <w:p w:rsidR="00000000" w:rsidDel="00000000" w:rsidP="00000000" w:rsidRDefault="00000000" w:rsidRPr="00000000" w14:paraId="0000004E">
      <w:pPr>
        <w:pStyle w:val="Heading4"/>
        <w:keepNext w:val="0"/>
        <w:keepLines w:val="0"/>
        <w:spacing w:before="280" w:lineRule="auto"/>
        <w:rPr>
          <w:b w:val="1"/>
        </w:rPr>
      </w:pPr>
      <w:bookmarkStart w:colFirst="0" w:colLast="0" w:name="_sihm967q0wzb" w:id="16"/>
      <w:bookmarkEnd w:id="16"/>
      <w:r w:rsidDel="00000000" w:rsidR="00000000" w:rsidRPr="00000000">
        <w:rPr>
          <w:b w:val="1"/>
          <w:rtl w:val="0"/>
        </w:rPr>
        <w:t xml:space="preserve">5.1 Objection Handling Playbook</w:t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SDRs must be prepared to handle common pushback. We utilise the </w:t>
      </w:r>
      <w:r w:rsidDel="00000000" w:rsidR="00000000" w:rsidRPr="00000000">
        <w:rPr>
          <w:b w:val="1"/>
          <w:rtl w:val="0"/>
        </w:rPr>
        <w:t xml:space="preserve">LAER Technique</w:t>
      </w:r>
      <w:r w:rsidDel="00000000" w:rsidR="00000000" w:rsidRPr="00000000">
        <w:rPr>
          <w:rtl w:val="0"/>
        </w:rPr>
        <w:t xml:space="preserve"> (Listen, Acknowledge, Explore, Respond) to move past surface level objections and get to the true concern.</w:t>
      </w:r>
    </w:p>
    <w:tbl>
      <w:tblPr>
        <w:tblStyle w:val="Table3"/>
        <w:tblW w:w="102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15"/>
        <w:gridCol w:w="7860"/>
        <w:tblGridChange w:id="0">
          <w:tblGrid>
            <w:gridCol w:w="2415"/>
            <w:gridCol w:w="7860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Common Objection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000000" w:space="0" w:sz="8" w:val="single"/>
            </w:tcBorders>
            <w:shd w:fill="efefef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Approved Response Strategy (Referencing LAER)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"We already use [COMPETITOR]."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000000" w:space="0" w:sz="8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(L) Listen: </w:t>
            </w:r>
            <w:r w:rsidDel="00000000" w:rsidR="00000000" w:rsidRPr="00000000">
              <w:rPr>
                <w:rtl w:val="0"/>
              </w:rPr>
              <w:t xml:space="preserve">Allow them to finish. </w:t>
            </w:r>
            <w:r w:rsidDel="00000000" w:rsidR="00000000" w:rsidRPr="00000000">
              <w:rPr>
                <w:b w:val="1"/>
                <w:rtl w:val="0"/>
              </w:rPr>
              <w:t xml:space="preserve">(A) Acknowledge:</w:t>
            </w:r>
            <w:r w:rsidDel="00000000" w:rsidR="00000000" w:rsidRPr="00000000">
              <w:rPr>
                <w:rtl w:val="0"/>
              </w:rPr>
              <w:t xml:space="preserve"> "That's brilliant, they're a strong company." </w:t>
            </w:r>
            <w:r w:rsidDel="00000000" w:rsidR="00000000" w:rsidRPr="00000000">
              <w:rPr>
                <w:b w:val="1"/>
                <w:rtl w:val="0"/>
              </w:rPr>
              <w:t xml:space="preserve">(E) Explore:</w:t>
            </w:r>
            <w:r w:rsidDel="00000000" w:rsidR="00000000" w:rsidRPr="00000000">
              <w:rPr>
                <w:rtl w:val="0"/>
              </w:rPr>
              <w:t xml:space="preserve"> "When you first implemented them, what was the primary problem you were hoping to solve?"</w:t>
            </w:r>
            <w:r w:rsidDel="00000000" w:rsidR="00000000" w:rsidRPr="00000000">
              <w:rPr>
                <w:b w:val="1"/>
                <w:rtl w:val="0"/>
              </w:rPr>
              <w:t xml:space="preserve"> (R) Respond:</w:t>
            </w:r>
            <w:r w:rsidDel="00000000" w:rsidR="00000000" w:rsidRPr="00000000">
              <w:rPr>
                <w:rtl w:val="0"/>
              </w:rPr>
              <w:t xml:space="preserve"> "We often find teams using them run into issues with</w:t>
            </w:r>
            <w:r w:rsidDel="00000000" w:rsidR="00000000" w:rsidRPr="00000000">
              <w:rPr>
                <w:b w:val="1"/>
                <w:rtl w:val="0"/>
              </w:rPr>
              <w:t xml:space="preserve"> [PROBLEM X]</w:t>
            </w:r>
            <w:r w:rsidDel="00000000" w:rsidR="00000000" w:rsidRPr="00000000">
              <w:rPr>
                <w:rtl w:val="0"/>
              </w:rPr>
              <w:t xml:space="preserve">. That's actually why my clients like </w:t>
            </w:r>
            <w:r w:rsidDel="00000000" w:rsidR="00000000" w:rsidRPr="00000000">
              <w:rPr>
                <w:b w:val="1"/>
                <w:rtl w:val="0"/>
              </w:rPr>
              <w:t xml:space="preserve">[CLIENT NAME]</w:t>
            </w:r>
            <w:r w:rsidDel="00000000" w:rsidR="00000000" w:rsidRPr="00000000">
              <w:rPr>
                <w:rtl w:val="0"/>
              </w:rPr>
              <w:t xml:space="preserve"> moved over..."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"Just send me an email."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000000" w:space="0" w:sz="8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(L) Listen:</w:t>
            </w:r>
            <w:r w:rsidDel="00000000" w:rsidR="00000000" w:rsidRPr="00000000">
              <w:rPr>
                <w:rtl w:val="0"/>
              </w:rPr>
              <w:t xml:space="preserve"> Note the refusal. </w:t>
            </w:r>
            <w:r w:rsidDel="00000000" w:rsidR="00000000" w:rsidRPr="00000000">
              <w:rPr>
                <w:b w:val="1"/>
                <w:rtl w:val="0"/>
              </w:rPr>
              <w:t xml:space="preserve">(A) Acknowledge: </w:t>
            </w:r>
            <w:r w:rsidDel="00000000" w:rsidR="00000000" w:rsidRPr="00000000">
              <w:rPr>
                <w:rtl w:val="0"/>
              </w:rPr>
              <w:t xml:space="preserve">"I'd be happy to." </w:t>
            </w:r>
            <w:r w:rsidDel="00000000" w:rsidR="00000000" w:rsidRPr="00000000">
              <w:rPr>
                <w:b w:val="1"/>
                <w:rtl w:val="0"/>
              </w:rPr>
              <w:t xml:space="preserve">(E) Explore:</w:t>
            </w:r>
            <w:r w:rsidDel="00000000" w:rsidR="00000000" w:rsidRPr="00000000">
              <w:rPr>
                <w:rtl w:val="0"/>
              </w:rPr>
              <w:t xml:space="preserve"> "To ensure I send you the right information, which of these two priorities - </w:t>
            </w:r>
            <w:r w:rsidDel="00000000" w:rsidR="00000000" w:rsidRPr="00000000">
              <w:rPr>
                <w:b w:val="1"/>
                <w:rtl w:val="0"/>
              </w:rPr>
              <w:t xml:space="preserve">[PRIORITY A]</w:t>
            </w:r>
            <w:r w:rsidDel="00000000" w:rsidR="00000000" w:rsidRPr="00000000">
              <w:rPr>
                <w:rtl w:val="0"/>
              </w:rPr>
              <w:t xml:space="preserve"> or </w:t>
            </w:r>
            <w:r w:rsidDel="00000000" w:rsidR="00000000" w:rsidRPr="00000000">
              <w:rPr>
                <w:b w:val="1"/>
                <w:rtl w:val="0"/>
              </w:rPr>
              <w:t xml:space="preserve">[PRIORITY B]</w:t>
            </w:r>
            <w:r w:rsidDel="00000000" w:rsidR="00000000" w:rsidRPr="00000000">
              <w:rPr>
                <w:rtl w:val="0"/>
              </w:rPr>
              <w:t xml:space="preserve"> - is most relevant for you right now?" </w:t>
            </w:r>
            <w:r w:rsidDel="00000000" w:rsidR="00000000" w:rsidRPr="00000000">
              <w:rPr>
                <w:b w:val="1"/>
                <w:rtl w:val="0"/>
              </w:rPr>
              <w:t xml:space="preserve">(R) Respond:</w:t>
            </w:r>
            <w:r w:rsidDel="00000000" w:rsidR="00000000" w:rsidRPr="00000000">
              <w:rPr>
                <w:rtl w:val="0"/>
              </w:rPr>
              <w:t xml:space="preserve"> "Knowing that helps. I'll include the relevant data points on </w:t>
            </w:r>
            <w:r w:rsidDel="00000000" w:rsidR="00000000" w:rsidRPr="00000000">
              <w:rPr>
                <w:b w:val="1"/>
                <w:rtl w:val="0"/>
              </w:rPr>
              <w:t xml:space="preserve">[PRIORITY]</w:t>
            </w:r>
            <w:r w:rsidDel="00000000" w:rsidR="00000000" w:rsidRPr="00000000">
              <w:rPr>
                <w:rtl w:val="0"/>
              </w:rPr>
              <w:t xml:space="preserve"> and send that across."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"We don't have budget."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000000" w:space="0" w:sz="8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(L) Listen: </w:t>
            </w:r>
            <w:r w:rsidDel="00000000" w:rsidR="00000000" w:rsidRPr="00000000">
              <w:rPr>
                <w:rtl w:val="0"/>
              </w:rPr>
              <w:t xml:space="preserve">Do not rush. </w:t>
            </w:r>
            <w:r w:rsidDel="00000000" w:rsidR="00000000" w:rsidRPr="00000000">
              <w:rPr>
                <w:b w:val="1"/>
                <w:rtl w:val="0"/>
              </w:rPr>
              <w:t xml:space="preserve">(A) Acknowledge:</w:t>
            </w:r>
            <w:r w:rsidDel="00000000" w:rsidR="00000000" w:rsidRPr="00000000">
              <w:rPr>
                <w:rtl w:val="0"/>
              </w:rPr>
              <w:t xml:space="preserve"> "I completely respect that. We're not discussing a purchase today." </w:t>
            </w:r>
            <w:r w:rsidDel="00000000" w:rsidR="00000000" w:rsidRPr="00000000">
              <w:rPr>
                <w:b w:val="1"/>
                <w:rtl w:val="0"/>
              </w:rPr>
              <w:t xml:space="preserve">(E) Explore:</w:t>
            </w:r>
            <w:r w:rsidDel="00000000" w:rsidR="00000000" w:rsidRPr="00000000">
              <w:rPr>
                <w:rtl w:val="0"/>
              </w:rPr>
              <w:t xml:space="preserve"> "Is the lack of budget a matter of </w:t>
            </w:r>
            <w:r w:rsidDel="00000000" w:rsidR="00000000" w:rsidRPr="00000000">
              <w:rPr>
                <w:b w:val="1"/>
                <w:rtl w:val="0"/>
              </w:rPr>
              <w:t xml:space="preserve">[TIMING/PRIORITY]</w:t>
            </w:r>
            <w:r w:rsidDel="00000000" w:rsidR="00000000" w:rsidRPr="00000000">
              <w:rPr>
                <w:rtl w:val="0"/>
              </w:rPr>
              <w:t xml:space="preserve">, or is it that the need to solve </w:t>
            </w:r>
            <w:r w:rsidDel="00000000" w:rsidR="00000000" w:rsidRPr="00000000">
              <w:rPr>
                <w:b w:val="1"/>
                <w:rtl w:val="0"/>
              </w:rPr>
              <w:t xml:space="preserve">[PAIN POINT]</w:t>
            </w:r>
            <w:r w:rsidDel="00000000" w:rsidR="00000000" w:rsidRPr="00000000">
              <w:rPr>
                <w:rtl w:val="0"/>
              </w:rPr>
              <w:t xml:space="preserve"> hasn't been clearly linked to revenue/savings yet?"</w:t>
            </w:r>
            <w:r w:rsidDel="00000000" w:rsidR="00000000" w:rsidRPr="00000000">
              <w:rPr>
                <w:b w:val="1"/>
                <w:rtl w:val="0"/>
              </w:rPr>
              <w:t xml:space="preserve"> (R) Respond:</w:t>
            </w:r>
            <w:r w:rsidDel="00000000" w:rsidR="00000000" w:rsidRPr="00000000">
              <w:rPr>
                <w:rtl w:val="0"/>
              </w:rPr>
              <w:t xml:space="preserve"> "This is more of an exploratory call to see if the return on investment (ROI) we offer is worth prioritising."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[OBJECTION 4]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000000" w:space="0" w:sz="8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[LAER Applied Response]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[OBJECTION 5]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000000" w:space="0" w:sz="8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[LAER Applied Response]</w:t>
            </w:r>
          </w:p>
        </w:tc>
      </w:tr>
    </w:tbl>
    <w:p w:rsidR="00000000" w:rsidDel="00000000" w:rsidP="00000000" w:rsidRDefault="00000000" w:rsidRPr="00000000" w14:paraId="0000005C">
      <w:pPr>
        <w:pStyle w:val="Heading4"/>
        <w:keepNext w:val="0"/>
        <w:keepLines w:val="0"/>
        <w:spacing w:before="280" w:lineRule="auto"/>
        <w:rPr>
          <w:b w:val="1"/>
        </w:rPr>
      </w:pPr>
      <w:bookmarkStart w:colFirst="0" w:colLast="0" w:name="_voqao6xa6rib" w:id="17"/>
      <w:bookmarkEnd w:id="17"/>
      <w:r w:rsidDel="00000000" w:rsidR="00000000" w:rsidRPr="00000000">
        <w:rPr>
          <w:b w:val="1"/>
          <w:rtl w:val="0"/>
        </w:rPr>
        <w:t xml:space="preserve">5.2 The High Velocity SDR Call Framework</w:t>
      </w:r>
    </w:p>
    <w:p w:rsidR="00000000" w:rsidDel="00000000" w:rsidP="00000000" w:rsidRDefault="00000000" w:rsidRPr="00000000" w14:paraId="0000005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framework is focused on rapid qualification (5-10 minutes) to confirm a fit and secure the next meeting. The SDR's sole objective is to move the prospect to the Account Executive.</w:t>
      </w:r>
    </w:p>
    <w:tbl>
      <w:tblPr>
        <w:tblStyle w:val="Table4"/>
        <w:tblW w:w="108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90"/>
        <w:gridCol w:w="3480"/>
        <w:gridCol w:w="4890"/>
        <w:tblGridChange w:id="0">
          <w:tblGrid>
            <w:gridCol w:w="2490"/>
            <w:gridCol w:w="3480"/>
            <w:gridCol w:w="4890"/>
          </w:tblGrid>
        </w:tblGridChange>
      </w:tblGrid>
      <w:tr>
        <w:trPr>
          <w:cantSplit w:val="0"/>
          <w:trHeight w:val="639.477539062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Section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SDR Goal &amp; Key Mindset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Key Actions &amp; Focus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I. Banter &amp; Hook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Goal: </w:t>
            </w:r>
            <w:r w:rsidDel="00000000" w:rsidR="00000000" w:rsidRPr="00000000">
              <w:rPr>
                <w:rtl w:val="0"/>
              </w:rPr>
              <w:t xml:space="preserve">Secure attention for 60 seconds; establish connection. Mindset: Enthusiastic, professional.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🔹 </w:t>
            </w:r>
            <w:r w:rsidDel="00000000" w:rsidR="00000000" w:rsidRPr="00000000">
              <w:rPr>
                <w:b w:val="1"/>
                <w:rtl w:val="0"/>
              </w:rPr>
              <w:t xml:space="preserve">Opener: </w:t>
            </w:r>
            <w:r w:rsidDel="00000000" w:rsidR="00000000" w:rsidRPr="00000000">
              <w:rPr>
                <w:rtl w:val="0"/>
              </w:rPr>
              <w:t xml:space="preserve">"How are you?" 🔹</w:t>
            </w:r>
            <w:r w:rsidDel="00000000" w:rsidR="00000000" w:rsidRPr="00000000">
              <w:rPr>
                <w:b w:val="1"/>
                <w:rtl w:val="0"/>
              </w:rPr>
              <w:t xml:space="preserve"> The Hook:</w:t>
            </w:r>
            <w:r w:rsidDel="00000000" w:rsidR="00000000" w:rsidRPr="00000000">
              <w:rPr>
                <w:rtl w:val="0"/>
              </w:rPr>
              <w:t xml:space="preserve"> Your 1-sentence value proposition. 🔹 </w:t>
            </w:r>
            <w:r w:rsidDel="00000000" w:rsidR="00000000" w:rsidRPr="00000000">
              <w:rPr>
                <w:b w:val="1"/>
                <w:rtl w:val="0"/>
              </w:rPr>
              <w:t xml:space="preserve">Handling:</w:t>
            </w:r>
            <w:r w:rsidDel="00000000" w:rsidR="00000000" w:rsidRPr="00000000">
              <w:rPr>
                <w:rtl w:val="0"/>
              </w:rPr>
              <w:t xml:space="preserve"> Justify the call by referencing research/personalisation.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II. Introduction (Up Front Contract)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Goal: </w:t>
            </w:r>
            <w:r w:rsidDel="00000000" w:rsidR="00000000" w:rsidRPr="00000000">
              <w:rPr>
                <w:rtl w:val="0"/>
              </w:rPr>
              <w:t xml:space="preserve">Define a clear, non threatening path. Gain permission to ask qualification questions.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🔹 </w:t>
            </w:r>
            <w:r w:rsidDel="00000000" w:rsidR="00000000" w:rsidRPr="00000000">
              <w:rPr>
                <w:b w:val="1"/>
                <w:rtl w:val="0"/>
              </w:rPr>
              <w:t xml:space="preserve">Context Setter: </w:t>
            </w:r>
            <w:r w:rsidDel="00000000" w:rsidR="00000000" w:rsidRPr="00000000">
              <w:rPr>
                <w:rtl w:val="0"/>
              </w:rPr>
              <w:t xml:space="preserve">Mention the insight that triggered the call. 🔹 </w:t>
            </w:r>
            <w:r w:rsidDel="00000000" w:rsidR="00000000" w:rsidRPr="00000000">
              <w:rPr>
                <w:b w:val="1"/>
                <w:rtl w:val="0"/>
              </w:rPr>
              <w:t xml:space="preserve">The Contract:</w:t>
            </w:r>
            <w:r w:rsidDel="00000000" w:rsidR="00000000" w:rsidRPr="00000000">
              <w:rPr>
                <w:rtl w:val="0"/>
              </w:rPr>
              <w:t xml:space="preserve"> "I only need 5-10 minutes to see if your challenge aligns with our expertise. If it does, I'll book you a meeting with my AE. If not, I'll let you go. Fair enough?"</w:t>
            </w:r>
          </w:p>
        </w:tc>
      </w:tr>
      <w:tr>
        <w:trPr>
          <w:cantSplit w:val="0"/>
          <w:trHeight w:val="160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III. High Level Qualification (FIND)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Goal: </w:t>
            </w:r>
            <w:r w:rsidDel="00000000" w:rsidR="00000000" w:rsidRPr="00000000">
              <w:rPr>
                <w:rtl w:val="0"/>
              </w:rPr>
              <w:t xml:space="preserve">Uncover the core pain and confirm a preliminary fit against the QMF (Section 6.1). Limit to 2-3 focused questions.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🔹 </w:t>
            </w:r>
            <w:r w:rsidDel="00000000" w:rsidR="00000000" w:rsidRPr="00000000">
              <w:rPr>
                <w:b w:val="1"/>
                <w:rtl w:val="0"/>
              </w:rPr>
              <w:t xml:space="preserve">The Pain Question:</w:t>
            </w:r>
            <w:r w:rsidDel="00000000" w:rsidR="00000000" w:rsidRPr="00000000">
              <w:rPr>
                <w:rtl w:val="0"/>
              </w:rPr>
              <w:t xml:space="preserve"> "Can you tell me a little more about your business and the biggest challenge you're hoping to solve right now regarding </w:t>
            </w:r>
            <w:r w:rsidDel="00000000" w:rsidR="00000000" w:rsidRPr="00000000">
              <w:rPr>
                <w:b w:val="1"/>
                <w:rtl w:val="0"/>
              </w:rPr>
              <w:t xml:space="preserve">[AREA OF PAIN]</w:t>
            </w:r>
            <w:r w:rsidDel="00000000" w:rsidR="00000000" w:rsidRPr="00000000">
              <w:rPr>
                <w:rtl w:val="0"/>
              </w:rPr>
              <w:t xml:space="preserve">?" 🔹 </w:t>
            </w:r>
            <w:r w:rsidDel="00000000" w:rsidR="00000000" w:rsidRPr="00000000">
              <w:rPr>
                <w:b w:val="1"/>
                <w:rtl w:val="0"/>
              </w:rPr>
              <w:t xml:space="preserve">The Consequence Question: </w:t>
            </w:r>
            <w:r w:rsidDel="00000000" w:rsidR="00000000" w:rsidRPr="00000000">
              <w:rPr>
                <w:rtl w:val="0"/>
              </w:rPr>
              <w:t xml:space="preserve">"If that specific challenge isn't addressed in the next quarter, what's the direct impact on the business (e.g., wasted time, lost revenue)?" 🔹 </w:t>
            </w:r>
            <w:r w:rsidDel="00000000" w:rsidR="00000000" w:rsidRPr="00000000">
              <w:rPr>
                <w:b w:val="1"/>
                <w:rtl w:val="0"/>
              </w:rPr>
              <w:t xml:space="preserve">Decision Question:</w:t>
            </w:r>
            <w:r w:rsidDel="00000000" w:rsidR="00000000" w:rsidRPr="00000000">
              <w:rPr>
                <w:rtl w:val="0"/>
              </w:rPr>
              <w:t xml:space="preserve"> "Who would typically be involved in researching a solution to this problem?"</w:t>
            </w:r>
          </w:p>
        </w:tc>
      </w:tr>
      <w:tr>
        <w:trPr>
          <w:cantSplit w:val="0"/>
          <w:trHeight w:val="160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IV. Meeting Confirmation &amp; Handoff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Goal:</w:t>
            </w:r>
            <w:r w:rsidDel="00000000" w:rsidR="00000000" w:rsidRPr="00000000">
              <w:rPr>
                <w:rtl w:val="0"/>
              </w:rPr>
              <w:t xml:space="preserve"> Transition smoothly, position the AE, and secure a firm day/time. Do not discuss pricing or deep product features.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🔹 </w:t>
            </w:r>
            <w:r w:rsidDel="00000000" w:rsidR="00000000" w:rsidRPr="00000000">
              <w:rPr>
                <w:b w:val="1"/>
                <w:rtl w:val="0"/>
              </w:rPr>
              <w:t xml:space="preserve">Playback &amp; Bridge: </w:t>
            </w:r>
            <w:r w:rsidDel="00000000" w:rsidR="00000000" w:rsidRPr="00000000">
              <w:rPr>
                <w:rtl w:val="0"/>
              </w:rPr>
              <w:t xml:space="preserve">"Okay, based on your need to solve</w:t>
            </w:r>
            <w:r w:rsidDel="00000000" w:rsidR="00000000" w:rsidRPr="00000000">
              <w:rPr>
                <w:b w:val="1"/>
                <w:rtl w:val="0"/>
              </w:rPr>
              <w:t xml:space="preserve"> [PAIN POINT] </w:t>
            </w:r>
            <w:r w:rsidDel="00000000" w:rsidR="00000000" w:rsidRPr="00000000">
              <w:rPr>
                <w:rtl w:val="0"/>
              </w:rPr>
              <w:t xml:space="preserve">and the risk of </w:t>
            </w:r>
            <w:r w:rsidDel="00000000" w:rsidR="00000000" w:rsidRPr="00000000">
              <w:rPr>
                <w:b w:val="1"/>
                <w:rtl w:val="0"/>
              </w:rPr>
              <w:t xml:space="preserve">[CONSEQUENCE]</w:t>
            </w:r>
            <w:r w:rsidDel="00000000" w:rsidR="00000000" w:rsidRPr="00000000">
              <w:rPr>
                <w:rtl w:val="0"/>
              </w:rPr>
              <w:t xml:space="preserve">, this is exactly what my Account Executive, </w:t>
            </w:r>
            <w:r w:rsidDel="00000000" w:rsidR="00000000" w:rsidRPr="00000000">
              <w:rPr>
                <w:b w:val="1"/>
                <w:rtl w:val="0"/>
              </w:rPr>
              <w:t xml:space="preserve">[AE NAME]</w:t>
            </w:r>
            <w:r w:rsidDel="00000000" w:rsidR="00000000" w:rsidRPr="00000000">
              <w:rPr>
                <w:rtl w:val="0"/>
              </w:rPr>
              <w:t xml:space="preserve">, specialises in." 🔹 </w:t>
            </w:r>
            <w:r w:rsidDel="00000000" w:rsidR="00000000" w:rsidRPr="00000000">
              <w:rPr>
                <w:b w:val="1"/>
                <w:rtl w:val="0"/>
              </w:rPr>
              <w:t xml:space="preserve">Position the AE:</w:t>
            </w:r>
            <w:r w:rsidDel="00000000" w:rsidR="00000000" w:rsidRPr="00000000">
              <w:rPr>
                <w:rtl w:val="0"/>
              </w:rPr>
              <w:t xml:space="preserve"> "[AE NAME] can show you exactly how we solve this and tailor a solution for your </w:t>
            </w:r>
            <w:r w:rsidDel="00000000" w:rsidR="00000000" w:rsidRPr="00000000">
              <w:rPr>
                <w:b w:val="1"/>
                <w:rtl w:val="0"/>
              </w:rPr>
              <w:t xml:space="preserve">[COMPANY SIZE/INDUSTRY].</w:t>
            </w:r>
            <w:r w:rsidDel="00000000" w:rsidR="00000000" w:rsidRPr="00000000">
              <w:rPr>
                <w:rtl w:val="0"/>
              </w:rPr>
              <w:t xml:space="preserve">" 🔹 </w:t>
            </w:r>
            <w:r w:rsidDel="00000000" w:rsidR="00000000" w:rsidRPr="00000000">
              <w:rPr>
                <w:b w:val="1"/>
                <w:rtl w:val="0"/>
              </w:rPr>
              <w:t xml:space="preserve">Secure the Meeting:</w:t>
            </w:r>
            <w:r w:rsidDel="00000000" w:rsidR="00000000" w:rsidRPr="00000000">
              <w:rPr>
                <w:rtl w:val="0"/>
              </w:rPr>
              <w:t xml:space="preserve"> "I can book you a 30 minute chat for </w:t>
            </w:r>
            <w:r w:rsidDel="00000000" w:rsidR="00000000" w:rsidRPr="00000000">
              <w:rPr>
                <w:b w:val="1"/>
                <w:rtl w:val="0"/>
              </w:rPr>
              <w:t xml:space="preserve">[DAY]</w:t>
            </w:r>
            <w:r w:rsidDel="00000000" w:rsidR="00000000" w:rsidRPr="00000000">
              <w:rPr>
                <w:rtl w:val="0"/>
              </w:rPr>
              <w:t xml:space="preserve"> at </w:t>
            </w:r>
            <w:r w:rsidDel="00000000" w:rsidR="00000000" w:rsidRPr="00000000">
              <w:rPr>
                <w:b w:val="1"/>
                <w:rtl w:val="0"/>
              </w:rPr>
              <w:t xml:space="preserve">[TIME]</w:t>
            </w:r>
            <w:r w:rsidDel="00000000" w:rsidR="00000000" w:rsidRPr="00000000">
              <w:rPr>
                <w:rtl w:val="0"/>
              </w:rPr>
              <w:t xml:space="preserve">. Does that work for you?"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V. Follow Up &amp; Next Steps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Goal:</w:t>
            </w:r>
            <w:r w:rsidDel="00000000" w:rsidR="00000000" w:rsidRPr="00000000">
              <w:rPr>
                <w:rtl w:val="0"/>
              </w:rPr>
              <w:t xml:space="preserve"> Successful call ends with a defined date and time in the calendar.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🔹 Action Summary: </w:t>
            </w:r>
            <w:r w:rsidDel="00000000" w:rsidR="00000000" w:rsidRPr="00000000">
              <w:rPr>
                <w:rtl w:val="0"/>
              </w:rPr>
              <w:t xml:space="preserve">State you will send the calendar invite immediately. 🔹 </w:t>
            </w:r>
            <w:r w:rsidDel="00000000" w:rsidR="00000000" w:rsidRPr="00000000">
              <w:rPr>
                <w:b w:val="1"/>
                <w:rtl w:val="0"/>
              </w:rPr>
              <w:t xml:space="preserve">Confirming Next Step: </w:t>
            </w:r>
            <w:r w:rsidDel="00000000" w:rsidR="00000000" w:rsidRPr="00000000">
              <w:rPr>
                <w:rtl w:val="0"/>
              </w:rPr>
              <w:t xml:space="preserve">"Fantastic. I'll send that invite now. You'll hear from</w:t>
            </w:r>
            <w:r w:rsidDel="00000000" w:rsidR="00000000" w:rsidRPr="00000000">
              <w:rPr>
                <w:b w:val="1"/>
                <w:rtl w:val="0"/>
              </w:rPr>
              <w:t xml:space="preserve"> [AE NAME]</w:t>
            </w:r>
            <w:r w:rsidDel="00000000" w:rsidR="00000000" w:rsidRPr="00000000">
              <w:rPr>
                <w:rtl w:val="0"/>
              </w:rPr>
              <w:t xml:space="preserve"> on </w:t>
            </w:r>
            <w:r w:rsidDel="00000000" w:rsidR="00000000" w:rsidRPr="00000000">
              <w:rPr>
                <w:b w:val="1"/>
                <w:rtl w:val="0"/>
              </w:rPr>
              <w:t xml:space="preserve">[DAY/TIME]</w:t>
            </w:r>
            <w:r w:rsidDel="00000000" w:rsidR="00000000" w:rsidRPr="00000000">
              <w:rPr>
                <w:rtl w:val="0"/>
              </w:rPr>
              <w:t xml:space="preserve">."</w:t>
            </w:r>
          </w:p>
        </w:tc>
      </w:tr>
    </w:tbl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b w:val="1"/>
          <w:rtl w:val="0"/>
        </w:rPr>
        <w:t xml:space="preserve">Post Call Action:</w:t>
      </w:r>
      <w:r w:rsidDel="00000000" w:rsidR="00000000" w:rsidRPr="00000000">
        <w:rPr>
          <w:rtl w:val="0"/>
        </w:rPr>
        <w:t xml:space="preserve"> Reps must document the </w:t>
      </w:r>
      <w:r w:rsidDel="00000000" w:rsidR="00000000" w:rsidRPr="00000000">
        <w:rPr>
          <w:b w:val="1"/>
          <w:rtl w:val="0"/>
        </w:rPr>
        <w:t xml:space="preserve">Core Pain</w:t>
      </w:r>
      <w:r w:rsidDel="00000000" w:rsidR="00000000" w:rsidRPr="00000000">
        <w:rPr>
          <w:rtl w:val="0"/>
        </w:rPr>
        <w:t xml:space="preserve"> and the </w:t>
      </w:r>
      <w:r w:rsidDel="00000000" w:rsidR="00000000" w:rsidRPr="00000000">
        <w:rPr>
          <w:b w:val="1"/>
          <w:rtl w:val="0"/>
        </w:rPr>
        <w:t xml:space="preserve">Decision Maker</w:t>
      </w:r>
      <w:r w:rsidDel="00000000" w:rsidR="00000000" w:rsidRPr="00000000">
        <w:rPr>
          <w:rtl w:val="0"/>
        </w:rPr>
        <w:t xml:space="preserve"> in </w:t>
      </w:r>
      <w:r w:rsidDel="00000000" w:rsidR="00000000" w:rsidRPr="00000000">
        <w:rPr>
          <w:b w:val="1"/>
          <w:rtl w:val="0"/>
        </w:rPr>
        <w:t xml:space="preserve">[CRM FIELD]</w:t>
      </w:r>
      <w:r w:rsidDel="00000000" w:rsidR="00000000" w:rsidRPr="00000000">
        <w:rPr>
          <w:rtl w:val="0"/>
        </w:rPr>
        <w:t xml:space="preserve"> immediately.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Style w:val="Heading4"/>
        <w:keepNext w:val="0"/>
        <w:keepLines w:val="0"/>
        <w:spacing w:before="280" w:lineRule="auto"/>
        <w:rPr>
          <w:b w:val="1"/>
        </w:rPr>
      </w:pPr>
      <w:bookmarkStart w:colFirst="0" w:colLast="0" w:name="_n2uko52azc07" w:id="18"/>
      <w:bookmarkEnd w:id="18"/>
      <w:r w:rsidDel="00000000" w:rsidR="00000000" w:rsidRPr="00000000">
        <w:rPr>
          <w:b w:val="1"/>
          <w:rtl w:val="0"/>
        </w:rPr>
        <w:t xml:space="preserve">5.3 Email Best Practices</w:t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Rule 1: Keep it Short.</w:t>
      </w:r>
      <w:r w:rsidDel="00000000" w:rsidR="00000000" w:rsidRPr="00000000">
        <w:rPr>
          <w:rtl w:val="0"/>
        </w:rPr>
        <w:t xml:space="preserve"> Emails should be readable on a mobile phone without scrolling.</w:t>
      </w:r>
    </w:p>
    <w:p w:rsidR="00000000" w:rsidDel="00000000" w:rsidP="00000000" w:rsidRDefault="00000000" w:rsidRPr="00000000" w14:paraId="0000007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Rule 2: Personalise.</w:t>
      </w:r>
      <w:r w:rsidDel="00000000" w:rsidR="00000000" w:rsidRPr="00000000">
        <w:rPr>
          <w:rtl w:val="0"/>
        </w:rPr>
        <w:t xml:space="preserve"> The first 1-2 sentences must demonstrate you did your homework (e.g., reference a LinkedIn post, a recent hire, or a news article).</w:t>
      </w:r>
    </w:p>
    <w:p w:rsidR="00000000" w:rsidDel="00000000" w:rsidP="00000000" w:rsidRDefault="00000000" w:rsidRPr="00000000" w14:paraId="00000075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Rule 3: Single CTA.</w:t>
      </w:r>
      <w:r w:rsidDel="00000000" w:rsidR="00000000" w:rsidRPr="00000000">
        <w:rPr>
          <w:rtl w:val="0"/>
        </w:rPr>
        <w:t xml:space="preserve"> Every email should have one, and only one, clear call to action (usually booking a meeting).</w:t>
      </w:r>
    </w:p>
    <w:p w:rsidR="00000000" w:rsidDel="00000000" w:rsidP="00000000" w:rsidRDefault="00000000" w:rsidRPr="00000000" w14:paraId="00000076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Templates Library Link: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[LINK TO APPROVED EMAIL TEMPLATES IN GOOGLE DRIVE/SALES ENGAGEMENT PLATFORM]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Style w:val="Heading3"/>
        <w:keepNext w:val="0"/>
        <w:keepLines w:val="0"/>
        <w:spacing w:after="80" w:lineRule="auto"/>
        <w:rPr>
          <w:b w:val="1"/>
        </w:rPr>
      </w:pPr>
      <w:bookmarkStart w:colFirst="0" w:colLast="0" w:name="_n2uc71i5e8b1" w:id="19"/>
      <w:bookmarkEnd w:id="19"/>
      <w:r w:rsidDel="00000000" w:rsidR="00000000" w:rsidRPr="00000000">
        <w:rPr>
          <w:b w:val="1"/>
          <w:rtl w:val="0"/>
        </w:rPr>
        <w:t xml:space="preserve">6. Alignment &amp; Handoff Protocol</w:t>
      </w:r>
    </w:p>
    <w:p w:rsidR="00000000" w:rsidDel="00000000" w:rsidP="00000000" w:rsidRDefault="00000000" w:rsidRPr="00000000" w14:paraId="0000007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smooth transition of a prospect from SDR to AE is essential for pipeline integrity. These protocols are non negotiable.</w:t>
      </w:r>
    </w:p>
    <w:p w:rsidR="00000000" w:rsidDel="00000000" w:rsidP="00000000" w:rsidRDefault="00000000" w:rsidRPr="00000000" w14:paraId="00000079">
      <w:pPr>
        <w:pStyle w:val="Heading4"/>
        <w:keepNext w:val="0"/>
        <w:keepLines w:val="0"/>
        <w:spacing w:before="280" w:lineRule="auto"/>
        <w:rPr>
          <w:b w:val="1"/>
        </w:rPr>
      </w:pPr>
      <w:bookmarkStart w:colFirst="0" w:colLast="0" w:name="_toi315n17y7g" w:id="20"/>
      <w:bookmarkEnd w:id="20"/>
      <w:r w:rsidDel="00000000" w:rsidR="00000000" w:rsidRPr="00000000">
        <w:rPr>
          <w:b w:val="1"/>
          <w:rtl w:val="0"/>
        </w:rPr>
        <w:t xml:space="preserve">6.1 The Definition of a "Qualified Meeting" (QMF)</w:t>
      </w:r>
    </w:p>
    <w:p w:rsidR="00000000" w:rsidDel="00000000" w:rsidP="00000000" w:rsidRDefault="00000000" w:rsidRPr="00000000" w14:paraId="0000007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meeting is </w:t>
      </w:r>
      <w:r w:rsidDel="00000000" w:rsidR="00000000" w:rsidRPr="00000000">
        <w:rPr>
          <w:b w:val="1"/>
          <w:rtl w:val="0"/>
        </w:rPr>
        <w:t xml:space="preserve">Qualified</w:t>
      </w:r>
      <w:r w:rsidDel="00000000" w:rsidR="00000000" w:rsidRPr="00000000">
        <w:rPr>
          <w:rtl w:val="0"/>
        </w:rPr>
        <w:t xml:space="preserve"> (and compensable) only when all the following criteria are met and documented in the CRM:</w:t>
      </w:r>
    </w:p>
    <w:p w:rsidR="00000000" w:rsidDel="00000000" w:rsidP="00000000" w:rsidRDefault="00000000" w:rsidRPr="00000000" w14:paraId="0000007B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Right Persona/Title:</w:t>
      </w:r>
      <w:r w:rsidDel="00000000" w:rsidR="00000000" w:rsidRPr="00000000">
        <w:rPr>
          <w:rtl w:val="0"/>
        </w:rPr>
        <w:t xml:space="preserve"> The prospect holds a decision making or influential title, specifically </w:t>
      </w:r>
      <w:r w:rsidDel="00000000" w:rsidR="00000000" w:rsidRPr="00000000">
        <w:rPr>
          <w:b w:val="1"/>
          <w:rtl w:val="0"/>
        </w:rPr>
        <w:t xml:space="preserve">[TARGET PERSONA LIST]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7C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Confirmed Pain/Need:</w:t>
      </w:r>
      <w:r w:rsidDel="00000000" w:rsidR="00000000" w:rsidRPr="00000000">
        <w:rPr>
          <w:rtl w:val="0"/>
        </w:rPr>
        <w:t xml:space="preserve"> The prospect explicitly acknowledged a business challenge that </w:t>
      </w:r>
      <w:r w:rsidDel="00000000" w:rsidR="00000000" w:rsidRPr="00000000">
        <w:rPr>
          <w:b w:val="1"/>
          <w:rtl w:val="0"/>
        </w:rPr>
        <w:t xml:space="preserve">[OUR SAAS PRODUCT]</w:t>
      </w:r>
      <w:r w:rsidDel="00000000" w:rsidR="00000000" w:rsidRPr="00000000">
        <w:rPr>
          <w:rtl w:val="0"/>
        </w:rPr>
        <w:t xml:space="preserve"> can solve.</w:t>
      </w:r>
    </w:p>
    <w:p w:rsidR="00000000" w:rsidDel="00000000" w:rsidP="00000000" w:rsidRDefault="00000000" w:rsidRPr="00000000" w14:paraId="0000007D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Acceptance of Next Steps:</w:t>
      </w:r>
      <w:r w:rsidDel="00000000" w:rsidR="00000000" w:rsidRPr="00000000">
        <w:rPr>
          <w:rtl w:val="0"/>
        </w:rPr>
        <w:t xml:space="preserve"> The prospect agreed to the follow up meeting time/date and the AE's presence.</w:t>
      </w:r>
    </w:p>
    <w:p w:rsidR="00000000" w:rsidDel="00000000" w:rsidP="00000000" w:rsidRDefault="00000000" w:rsidRPr="00000000" w14:paraId="0000007E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Completed Qualification:</w:t>
      </w:r>
      <w:r w:rsidDel="00000000" w:rsidR="00000000" w:rsidRPr="00000000">
        <w:rPr>
          <w:rtl w:val="0"/>
        </w:rPr>
        <w:t xml:space="preserve"> The SDR has secured </w:t>
      </w:r>
      <w:r w:rsidDel="00000000" w:rsidR="00000000" w:rsidRPr="00000000">
        <w:rPr>
          <w:b w:val="1"/>
          <w:rtl w:val="0"/>
        </w:rPr>
        <w:t xml:space="preserve">[NUMBER]</w:t>
      </w:r>
      <w:r w:rsidDel="00000000" w:rsidR="00000000" w:rsidRPr="00000000">
        <w:rPr>
          <w:rtl w:val="0"/>
        </w:rPr>
        <w:t xml:space="preserve"> pieces of </w:t>
      </w:r>
      <w:r w:rsidDel="00000000" w:rsidR="00000000" w:rsidRPr="00000000">
        <w:rPr>
          <w:b w:val="1"/>
          <w:rtl w:val="0"/>
        </w:rPr>
        <w:t xml:space="preserve">[QUALIFICATION METHODOLOGY, e.g., BANT]</w:t>
      </w:r>
      <w:r w:rsidDel="00000000" w:rsidR="00000000" w:rsidRPr="00000000">
        <w:rPr>
          <w:rtl w:val="0"/>
        </w:rPr>
        <w:t xml:space="preserve"> information.</w:t>
      </w:r>
    </w:p>
    <w:p w:rsidR="00000000" w:rsidDel="00000000" w:rsidP="00000000" w:rsidRDefault="00000000" w:rsidRPr="00000000" w14:paraId="0000007F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Timeframe:</w:t>
      </w:r>
      <w:r w:rsidDel="00000000" w:rsidR="00000000" w:rsidRPr="00000000">
        <w:rPr>
          <w:rtl w:val="0"/>
        </w:rPr>
        <w:t xml:space="preserve"> The meeting is scheduled to occur within </w:t>
      </w:r>
      <w:r w:rsidDel="00000000" w:rsidR="00000000" w:rsidRPr="00000000">
        <w:rPr>
          <w:b w:val="1"/>
          <w:rtl w:val="0"/>
        </w:rPr>
        <w:t xml:space="preserve">[NUMBER]</w:t>
      </w:r>
      <w:r w:rsidDel="00000000" w:rsidR="00000000" w:rsidRPr="00000000">
        <w:rPr>
          <w:rtl w:val="0"/>
        </w:rPr>
        <w:t xml:space="preserve"> business days of the initial booking.</w:t>
      </w:r>
    </w:p>
    <w:p w:rsidR="00000000" w:rsidDel="00000000" w:rsidP="00000000" w:rsidRDefault="00000000" w:rsidRPr="00000000" w14:paraId="00000080">
      <w:pPr>
        <w:pStyle w:val="Heading4"/>
        <w:keepNext w:val="0"/>
        <w:keepLines w:val="0"/>
        <w:spacing w:before="280" w:lineRule="auto"/>
        <w:rPr>
          <w:b w:val="1"/>
        </w:rPr>
      </w:pPr>
      <w:bookmarkStart w:colFirst="0" w:colLast="0" w:name="_60nuhvz1c585" w:id="21"/>
      <w:bookmarkEnd w:id="21"/>
      <w:r w:rsidDel="00000000" w:rsidR="00000000" w:rsidRPr="00000000">
        <w:rPr>
          <w:b w:val="1"/>
          <w:rtl w:val="0"/>
        </w:rPr>
        <w:t xml:space="preserve">6.2 The Handoff Procedure</w:t>
      </w:r>
    </w:p>
    <w:tbl>
      <w:tblPr>
        <w:tblStyle w:val="Table5"/>
        <w:tblW w:w="104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25"/>
        <w:gridCol w:w="885"/>
        <w:gridCol w:w="4500"/>
        <w:gridCol w:w="3030"/>
        <w:tblGridChange w:id="0">
          <w:tblGrid>
            <w:gridCol w:w="2025"/>
            <w:gridCol w:w="885"/>
            <w:gridCol w:w="4500"/>
            <w:gridCol w:w="3030"/>
          </w:tblGrid>
        </w:tblGridChange>
      </w:tblGrid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Step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Owner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Action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Timeframe (Editable Field)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1. CRM Documentation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SDR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Update the </w:t>
            </w:r>
            <w:r w:rsidDel="00000000" w:rsidR="00000000" w:rsidRPr="00000000">
              <w:rPr>
                <w:b w:val="1"/>
                <w:rtl w:val="0"/>
              </w:rPr>
              <w:t xml:space="preserve">[CRM STATUS FIELD]</w:t>
            </w:r>
            <w:r w:rsidDel="00000000" w:rsidR="00000000" w:rsidRPr="00000000">
              <w:rPr>
                <w:rtl w:val="0"/>
              </w:rPr>
              <w:t xml:space="preserve"> to "Meeting Booked" and log all QMF data and pain points in the notes.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Immediately after booking.</w:t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2. Calendar Invite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SDR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Send the calendar invite to the prospect and the AE. The subject line must include: </w:t>
            </w:r>
            <w:r w:rsidDel="00000000" w:rsidR="00000000" w:rsidRPr="00000000">
              <w:rPr>
                <w:b w:val="1"/>
                <w:rtl w:val="0"/>
              </w:rPr>
              <w:t xml:space="preserve">[REQUIRED SUBJECT LINE FORMAT]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Within </w:t>
            </w:r>
            <w:r w:rsidDel="00000000" w:rsidR="00000000" w:rsidRPr="00000000">
              <w:rPr>
                <w:b w:val="1"/>
                <w:rtl w:val="0"/>
              </w:rPr>
              <w:t xml:space="preserve">[NUMBER]</w:t>
            </w:r>
            <w:r w:rsidDel="00000000" w:rsidR="00000000" w:rsidRPr="00000000">
              <w:rPr>
                <w:rtl w:val="0"/>
              </w:rPr>
              <w:t xml:space="preserve"> minutes of booking.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3. AE Acceptance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AE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Review the CRM notes. The AE must explicitly </w:t>
            </w:r>
            <w:r w:rsidDel="00000000" w:rsidR="00000000" w:rsidRPr="00000000">
              <w:rPr>
                <w:b w:val="1"/>
                <w:rtl w:val="0"/>
              </w:rPr>
              <w:t xml:space="preserve">Accept</w:t>
            </w:r>
            <w:r w:rsidDel="00000000" w:rsidR="00000000" w:rsidRPr="00000000">
              <w:rPr>
                <w:rtl w:val="0"/>
              </w:rPr>
              <w:t xml:space="preserve"> or </w:t>
            </w:r>
            <w:r w:rsidDel="00000000" w:rsidR="00000000" w:rsidRPr="00000000">
              <w:rPr>
                <w:b w:val="1"/>
                <w:rtl w:val="0"/>
              </w:rPr>
              <w:t xml:space="preserve">Reject</w:t>
            </w:r>
            <w:r w:rsidDel="00000000" w:rsidR="00000000" w:rsidRPr="00000000">
              <w:rPr>
                <w:rtl w:val="0"/>
              </w:rPr>
              <w:t xml:space="preserve"> the meeting based on the QMF criteria.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Within </w:t>
            </w:r>
            <w:r w:rsidDel="00000000" w:rsidR="00000000" w:rsidRPr="00000000">
              <w:rPr>
                <w:b w:val="1"/>
                <w:rtl w:val="0"/>
              </w:rPr>
              <w:t xml:space="preserve">[NUMBER]</w:t>
            </w:r>
            <w:r w:rsidDel="00000000" w:rsidR="00000000" w:rsidRPr="00000000">
              <w:rPr>
                <w:rtl w:val="0"/>
              </w:rPr>
              <w:t xml:space="preserve"> hours of the booking.</w:t>
            </w:r>
          </w:p>
        </w:tc>
      </w:tr>
    </w:tbl>
    <w:p w:rsidR="00000000" w:rsidDel="00000000" w:rsidP="00000000" w:rsidRDefault="00000000" w:rsidRPr="00000000" w14:paraId="00000091">
      <w:pPr>
        <w:pStyle w:val="Heading4"/>
        <w:keepNext w:val="0"/>
        <w:keepLines w:val="0"/>
        <w:spacing w:before="280" w:lineRule="auto"/>
        <w:rPr>
          <w:b w:val="1"/>
        </w:rPr>
      </w:pPr>
      <w:bookmarkStart w:colFirst="0" w:colLast="0" w:name="_bo7i5nd7kt7l" w:id="22"/>
      <w:bookmarkEnd w:id="22"/>
      <w:r w:rsidDel="00000000" w:rsidR="00000000" w:rsidRPr="00000000">
        <w:rPr>
          <w:b w:val="1"/>
          <w:rtl w:val="0"/>
        </w:rPr>
        <w:t xml:space="preserve">6.3 Best Practices for Aligning with Your SDR (For AEs)</w:t>
      </w:r>
    </w:p>
    <w:p w:rsidR="00000000" w:rsidDel="00000000" w:rsidP="00000000" w:rsidRDefault="00000000" w:rsidRPr="00000000" w14:paraId="0000009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Successful Account Executives understand that their pipeline success is directly tied to the health of the SDR partnership. A strong working relationship is built on clear communication and respect for the SDR's effort.</w:t>
      </w:r>
    </w:p>
    <w:tbl>
      <w:tblPr>
        <w:tblStyle w:val="Table6"/>
        <w:tblW w:w="105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70"/>
        <w:gridCol w:w="8445"/>
        <w:tblGridChange w:id="0">
          <w:tblGrid>
            <w:gridCol w:w="2070"/>
            <w:gridCol w:w="844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Practice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Description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Feedback Loop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Provide detailed, constructive feedback on </w:t>
            </w:r>
            <w:r w:rsidDel="00000000" w:rsidR="00000000" w:rsidRPr="00000000">
              <w:rPr>
                <w:b w:val="1"/>
                <w:rtl w:val="0"/>
              </w:rPr>
              <w:t xml:space="preserve">every</w:t>
            </w:r>
            <w:r w:rsidDel="00000000" w:rsidR="00000000" w:rsidRPr="00000000">
              <w:rPr>
                <w:rtl w:val="0"/>
              </w:rPr>
              <w:t xml:space="preserve"> meeting, particularly when a QMF is rejected. Vague feedback is unactionable and unhelpful.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Shadowing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  <w:t xml:space="preserve">Periodically shadow your SDR's prospecting calls (at least </w:t>
            </w:r>
            <w:r w:rsidDel="00000000" w:rsidR="00000000" w:rsidRPr="00000000">
              <w:rPr>
                <w:b w:val="1"/>
                <w:rtl w:val="0"/>
              </w:rPr>
              <w:t xml:space="preserve">[FREQUENCY, e.g., once a week]</w:t>
            </w:r>
            <w:r w:rsidDel="00000000" w:rsidR="00000000" w:rsidRPr="00000000">
              <w:rPr>
                <w:rtl w:val="0"/>
              </w:rPr>
              <w:t xml:space="preserve">). This helps you understand their challenges and allows you to coach them in real time.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Integrity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Never change the status of an SDR booked opportunity in the CRM without first discussing it with the SDR and agreeing on the next steps.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Knowledge Sharing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Dedicate </w:t>
            </w:r>
            <w:r w:rsidDel="00000000" w:rsidR="00000000" w:rsidRPr="00000000">
              <w:rPr>
                <w:b w:val="1"/>
                <w:rtl w:val="0"/>
              </w:rPr>
              <w:t xml:space="preserve">[NUMBER]</w:t>
            </w:r>
            <w:r w:rsidDel="00000000" w:rsidR="00000000" w:rsidRPr="00000000">
              <w:rPr>
                <w:rtl w:val="0"/>
              </w:rPr>
              <w:t xml:space="preserve"> minutes in your weekly 1:1 to share your top performing talk tracks, latest competitive intelligence, and successful deal stories.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Respect the QMF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  <w:t xml:space="preserve">Adhere strictly to the Qualified Meeting Definition (Section 6.1). Do not pressure the SDR to book unqualified meetings simply to hit internal targets.</w:t>
            </w:r>
          </w:p>
        </w:tc>
      </w:tr>
    </w:tbl>
    <w:p w:rsidR="00000000" w:rsidDel="00000000" w:rsidP="00000000" w:rsidRDefault="00000000" w:rsidRPr="00000000" w14:paraId="0000009F">
      <w:pPr>
        <w:pStyle w:val="Heading3"/>
        <w:keepNext w:val="0"/>
        <w:keepLines w:val="0"/>
        <w:spacing w:after="80" w:lineRule="auto"/>
        <w:rPr>
          <w:b w:val="1"/>
        </w:rPr>
      </w:pPr>
      <w:bookmarkStart w:colFirst="0" w:colLast="0" w:name="_ntiop4f0dn67" w:id="23"/>
      <w:bookmarkEnd w:id="23"/>
      <w:r w:rsidDel="00000000" w:rsidR="00000000" w:rsidRPr="00000000">
        <w:rPr>
          <w:b w:val="1"/>
          <w:rtl w:val="0"/>
        </w:rPr>
        <w:t xml:space="preserve">7. SDR Compensation &amp; Growth</w:t>
      </w:r>
    </w:p>
    <w:p w:rsidR="00000000" w:rsidDel="00000000" w:rsidP="00000000" w:rsidRDefault="00000000" w:rsidRPr="00000000" w14:paraId="000000A0">
      <w:pPr>
        <w:pStyle w:val="Heading4"/>
        <w:keepNext w:val="0"/>
        <w:keepLines w:val="0"/>
        <w:spacing w:before="280" w:lineRule="auto"/>
        <w:rPr>
          <w:b w:val="1"/>
        </w:rPr>
      </w:pPr>
      <w:bookmarkStart w:colFirst="0" w:colLast="0" w:name="_skxcf5ufb628" w:id="24"/>
      <w:bookmarkEnd w:id="24"/>
      <w:r w:rsidDel="00000000" w:rsidR="00000000" w:rsidRPr="00000000">
        <w:rPr>
          <w:b w:val="1"/>
          <w:rtl w:val="0"/>
        </w:rPr>
        <w:t xml:space="preserve">7.1 Compensation Structure</w:t>
      </w:r>
    </w:p>
    <w:tbl>
      <w:tblPr>
        <w:tblStyle w:val="Table7"/>
        <w:tblW w:w="105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60"/>
        <w:gridCol w:w="4890"/>
        <w:gridCol w:w="3540"/>
        <w:tblGridChange w:id="0">
          <w:tblGrid>
            <w:gridCol w:w="2160"/>
            <w:gridCol w:w="4890"/>
            <w:gridCol w:w="354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t xml:space="preserve">Component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  <w:t xml:space="preserve">Target (Editable Field)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  <w:t xml:space="preserve">Notes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Base Salary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$[AMOUNT]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  <w:t xml:space="preserve">Fixed annual pay.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On Target Earnings (OTE)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$[AMOUNT]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  <w:t xml:space="preserve">Base + full commission.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Commission Structure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[DESCRIBE, e.g., % of Pipeline Generated, $ per Meeting Held]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  <w:t xml:space="preserve">Details of commission calculation.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Bonus/Spiffs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[DESCRIBE, e.g., Monthly Top Performer Bonus, Quarterly Spiff for Oversized Deals]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  <w:t xml:space="preserve">Non standard rewards.</w:t>
            </w:r>
          </w:p>
        </w:tc>
      </w:tr>
    </w:tbl>
    <w:p w:rsidR="00000000" w:rsidDel="00000000" w:rsidP="00000000" w:rsidRDefault="00000000" w:rsidRPr="00000000" w14:paraId="000000B0">
      <w:pPr>
        <w:pStyle w:val="Heading4"/>
        <w:keepNext w:val="0"/>
        <w:keepLines w:val="0"/>
        <w:spacing w:before="280" w:lineRule="auto"/>
        <w:rPr>
          <w:b w:val="1"/>
        </w:rPr>
      </w:pPr>
      <w:bookmarkStart w:colFirst="0" w:colLast="0" w:name="_b1orhky60t1l" w:id="25"/>
      <w:bookmarkEnd w:id="25"/>
      <w:r w:rsidDel="00000000" w:rsidR="00000000" w:rsidRPr="00000000">
        <w:rPr>
          <w:b w:val="1"/>
          <w:rtl w:val="0"/>
        </w:rPr>
        <w:t xml:space="preserve">7.2 Career Pathing</w:t>
      </w:r>
    </w:p>
    <w:p w:rsidR="00000000" w:rsidDel="00000000" w:rsidP="00000000" w:rsidRDefault="00000000" w:rsidRPr="00000000" w14:paraId="000000B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SDR role is a launchpad. A typical internal progression path at </w:t>
      </w:r>
      <w:r w:rsidDel="00000000" w:rsidR="00000000" w:rsidRPr="00000000">
        <w:rPr>
          <w:b w:val="1"/>
          <w:rtl w:val="0"/>
        </w:rPr>
        <w:t xml:space="preserve">[COMPANY NAME]</w:t>
      </w:r>
      <w:r w:rsidDel="00000000" w:rsidR="00000000" w:rsidRPr="00000000">
        <w:rPr>
          <w:rtl w:val="0"/>
        </w:rPr>
        <w:t xml:space="preserve"> looks like this:</w:t>
      </w:r>
    </w:p>
    <w:p w:rsidR="00000000" w:rsidDel="00000000" w:rsidP="00000000" w:rsidRDefault="00000000" w:rsidRPr="00000000" w14:paraId="000000B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SDR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</w:t>
      </w:r>
      <w:r w:rsidDel="00000000" w:rsidR="00000000" w:rsidRPr="00000000">
        <w:rPr>
          <w:b w:val="1"/>
          <w:rtl w:val="0"/>
        </w:rPr>
        <w:t xml:space="preserve">Senior SDR</w:t>
      </w:r>
      <w:r w:rsidDel="00000000" w:rsidR="00000000" w:rsidRPr="00000000">
        <w:rPr>
          <w:rtl w:val="0"/>
        </w:rPr>
        <w:t xml:space="preserve"> (after </w:t>
      </w:r>
      <w:r w:rsidDel="00000000" w:rsidR="00000000" w:rsidRPr="00000000">
        <w:rPr>
          <w:b w:val="1"/>
          <w:rtl w:val="0"/>
        </w:rPr>
        <w:t xml:space="preserve">[NUMBER]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months) → </w:t>
      </w:r>
      <w:r w:rsidDel="00000000" w:rsidR="00000000" w:rsidRPr="00000000">
        <w:rPr>
          <w:b w:val="1"/>
          <w:rtl w:val="0"/>
        </w:rPr>
        <w:t xml:space="preserve">Account Executive (AE)</w:t>
      </w:r>
      <w:r w:rsidDel="00000000" w:rsidR="00000000" w:rsidRPr="00000000">
        <w:rPr>
          <w:rtl w:val="0"/>
        </w:rPr>
        <w:t xml:space="preserve"> or </w:t>
      </w:r>
      <w:r w:rsidDel="00000000" w:rsidR="00000000" w:rsidRPr="00000000">
        <w:rPr>
          <w:b w:val="1"/>
          <w:rtl w:val="0"/>
        </w:rPr>
        <w:t xml:space="preserve">Marketing/Operations Role</w:t>
      </w:r>
      <w:r w:rsidDel="00000000" w:rsidR="00000000" w:rsidRPr="00000000">
        <w:rPr>
          <w:rtl w:val="0"/>
        </w:rPr>
        <w:t xml:space="preserve"> (after </w:t>
      </w:r>
      <w:r w:rsidDel="00000000" w:rsidR="00000000" w:rsidRPr="00000000">
        <w:rPr>
          <w:b w:val="1"/>
          <w:rtl w:val="0"/>
        </w:rPr>
        <w:t xml:space="preserve">[NUMBER]</w:t>
      </w:r>
      <w:r w:rsidDel="00000000" w:rsidR="00000000" w:rsidRPr="00000000">
        <w:rPr>
          <w:rtl w:val="0"/>
        </w:rPr>
        <w:t xml:space="preserve"> months).</w:t>
      </w:r>
    </w:p>
    <w:p w:rsidR="00000000" w:rsidDel="00000000" w:rsidP="00000000" w:rsidRDefault="00000000" w:rsidRPr="00000000" w14:paraId="000000B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criteria for promotion is: </w:t>
      </w:r>
      <w:r w:rsidDel="00000000" w:rsidR="00000000" w:rsidRPr="00000000">
        <w:rPr>
          <w:b w:val="1"/>
          <w:rtl w:val="0"/>
        </w:rPr>
        <w:t xml:space="preserve">[2-3 KEY CRITERIA, e.g., 3 consecutive months at 100%+ quota, mastery of product knowledge, positive leadership contribution]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B4">
      <w:pPr>
        <w:pStyle w:val="Heading3"/>
        <w:keepNext w:val="0"/>
        <w:keepLines w:val="0"/>
        <w:spacing w:after="80" w:lineRule="auto"/>
        <w:rPr>
          <w:b w:val="1"/>
        </w:rPr>
      </w:pPr>
      <w:bookmarkStart w:colFirst="0" w:colLast="0" w:name="_w9z33tm1vfdg" w:id="26"/>
      <w:bookmarkEnd w:id="26"/>
      <w:r w:rsidDel="00000000" w:rsidR="00000000" w:rsidRPr="00000000">
        <w:rPr>
          <w:b w:val="1"/>
          <w:rtl w:val="0"/>
        </w:rPr>
        <w:t xml:space="preserve">8. Resources and Contacts</w:t>
      </w:r>
    </w:p>
    <w:p w:rsidR="00000000" w:rsidDel="00000000" w:rsidP="00000000" w:rsidRDefault="00000000" w:rsidRPr="00000000" w14:paraId="000000B5">
      <w:pPr>
        <w:pStyle w:val="Heading4"/>
        <w:keepNext w:val="0"/>
        <w:keepLines w:val="0"/>
        <w:spacing w:before="280" w:lineRule="auto"/>
        <w:rPr>
          <w:b w:val="1"/>
        </w:rPr>
      </w:pPr>
      <w:bookmarkStart w:colFirst="0" w:colLast="0" w:name="_3unu4lu63i34" w:id="27"/>
      <w:bookmarkEnd w:id="27"/>
      <w:r w:rsidDel="00000000" w:rsidR="00000000" w:rsidRPr="00000000">
        <w:rPr>
          <w:b w:val="1"/>
          <w:rtl w:val="0"/>
        </w:rPr>
        <w:t xml:space="preserve">8.1 Document Owner</w:t>
      </w:r>
    </w:p>
    <w:p w:rsidR="00000000" w:rsidDel="00000000" w:rsidP="00000000" w:rsidRDefault="00000000" w:rsidRPr="00000000" w14:paraId="000000B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For all questions, suggestions, or requests for updates regarding this playbook, please contact the Document Owner:</w:t>
      </w:r>
    </w:p>
    <w:p w:rsidR="00000000" w:rsidDel="00000000" w:rsidP="00000000" w:rsidRDefault="00000000" w:rsidRPr="00000000" w14:paraId="000000B7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Name: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[KEY CONTACT NAME]</w:t>
      </w:r>
    </w:p>
    <w:p w:rsidR="00000000" w:rsidDel="00000000" w:rsidP="00000000" w:rsidRDefault="00000000" w:rsidRPr="00000000" w14:paraId="000000B8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Role: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[ROLE, e.g., Head of Sales Development / Sales Operations]</w:t>
      </w:r>
    </w:p>
    <w:p w:rsidR="00000000" w:rsidDel="00000000" w:rsidP="00000000" w:rsidRDefault="00000000" w:rsidRPr="00000000" w14:paraId="000000B9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Email: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[EMAIL ADDRESS]</w:t>
      </w:r>
    </w:p>
    <w:p w:rsidR="00000000" w:rsidDel="00000000" w:rsidP="00000000" w:rsidRDefault="00000000" w:rsidRPr="00000000" w14:paraId="000000BA">
      <w:pPr>
        <w:pStyle w:val="Heading4"/>
        <w:keepNext w:val="0"/>
        <w:keepLines w:val="0"/>
        <w:spacing w:before="280" w:lineRule="auto"/>
        <w:rPr>
          <w:b w:val="1"/>
        </w:rPr>
      </w:pPr>
      <w:bookmarkStart w:colFirst="0" w:colLast="0" w:name="_nt1y6itf409b" w:id="28"/>
      <w:bookmarkEnd w:id="28"/>
      <w:r w:rsidDel="00000000" w:rsidR="00000000" w:rsidRPr="00000000">
        <w:rPr>
          <w:b w:val="1"/>
          <w:rtl w:val="0"/>
        </w:rPr>
        <w:t xml:space="preserve">8.2 Internal Resource Library (Editable List)</w:t>
      </w:r>
    </w:p>
    <w:p w:rsidR="00000000" w:rsidDel="00000000" w:rsidP="00000000" w:rsidRDefault="00000000" w:rsidRPr="00000000" w14:paraId="000000B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following resources are essential reading for all SDRs and are maintained by the organisation:</w:t>
      </w:r>
    </w:p>
    <w:p w:rsidR="00000000" w:rsidDel="00000000" w:rsidP="00000000" w:rsidRDefault="00000000" w:rsidRPr="00000000" w14:paraId="000000BC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[LINK/TITLE]:</w:t>
      </w:r>
      <w:r w:rsidDel="00000000" w:rsidR="00000000" w:rsidRPr="00000000">
        <w:rPr>
          <w:rtl w:val="0"/>
        </w:rPr>
        <w:t xml:space="preserve"> Latest Competitor Battlecards and Intelligence</w:t>
      </w:r>
    </w:p>
    <w:p w:rsidR="00000000" w:rsidDel="00000000" w:rsidP="00000000" w:rsidRDefault="00000000" w:rsidRPr="00000000" w14:paraId="000000BD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[LINK/TITLE]:</w:t>
      </w:r>
      <w:r w:rsidDel="00000000" w:rsidR="00000000" w:rsidRPr="00000000">
        <w:rPr>
          <w:rtl w:val="0"/>
        </w:rPr>
        <w:t xml:space="preserve"> Marketing Approved Case Study and Testimonial Library</w:t>
      </w:r>
    </w:p>
    <w:p w:rsidR="00000000" w:rsidDel="00000000" w:rsidP="00000000" w:rsidRDefault="00000000" w:rsidRPr="00000000" w14:paraId="000000BE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[LINK/TITLE]:</w:t>
      </w:r>
      <w:r w:rsidDel="00000000" w:rsidR="00000000" w:rsidRPr="00000000">
        <w:rPr>
          <w:rtl w:val="0"/>
        </w:rPr>
        <w:t xml:space="preserve"> Onboarding &amp; Certification Checklist</w:t>
      </w:r>
    </w:p>
    <w:p w:rsidR="00000000" w:rsidDel="00000000" w:rsidP="00000000" w:rsidRDefault="00000000" w:rsidRPr="00000000" w14:paraId="000000BF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[LINK/TITLE]:</w:t>
      </w:r>
      <w:r w:rsidDel="00000000" w:rsidR="00000000" w:rsidRPr="00000000">
        <w:rPr>
          <w:rtl w:val="0"/>
        </w:rPr>
        <w:t xml:space="preserve"> Pricing and Packaging Guidelines</w:t>
      </w:r>
    </w:p>
    <w:p w:rsidR="00000000" w:rsidDel="00000000" w:rsidP="00000000" w:rsidRDefault="00000000" w:rsidRPr="00000000" w14:paraId="000000C0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[LINK/TITLE]: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[ADD ADDITIONAL RESOURCE HERE]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873.0708661417325" w:top="873.0708661417325" w:left="425.1968503937008" w:right="408.188976377952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2">
    <w:pPr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3">
    <w:pPr>
      <w:rPr/>
    </w:pPr>
    <w:r w:rsidDel="00000000" w:rsidR="00000000" w:rsidRPr="00000000">
      <w:rPr/>
      <w:pict>
        <v:shape id="WordPictureWatermark1" style="position:absolute;width:138.4015748031496pt;height:138.4015748031496pt;rotation:0;z-index:-503316481;mso-position-horizontal-relative:margin;mso-position-horizontal:right;mso-position-vertical-relative:margin;mso-position-vertical:bottom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